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3E" w:rsidRPr="00A756C7" w:rsidRDefault="000B083E" w:rsidP="000B083E">
      <w:pPr>
        <w:pStyle w:val="a3"/>
        <w:jc w:val="center"/>
        <w:rPr>
          <w:sz w:val="18"/>
        </w:rPr>
      </w:pPr>
      <w:r w:rsidRPr="00A756C7">
        <w:rPr>
          <w:rFonts w:hint="eastAsia"/>
          <w:sz w:val="36"/>
          <w:szCs w:val="40"/>
        </w:rPr>
        <w:t>[Chapter12]</w:t>
      </w:r>
    </w:p>
    <w:p w:rsidR="000B083E" w:rsidRPr="000B083E" w:rsidRDefault="000B083E" w:rsidP="000B083E">
      <w:pPr>
        <w:jc w:val="right"/>
        <w:rPr>
          <w:b/>
          <w:sz w:val="19"/>
          <w:szCs w:val="19"/>
        </w:rPr>
      </w:pPr>
      <w:r>
        <w:rPr>
          <w:rFonts w:hint="eastAsia"/>
          <w:b/>
          <w:sz w:val="19"/>
          <w:szCs w:val="19"/>
        </w:rPr>
        <w:t>20907069</w:t>
      </w:r>
    </w:p>
    <w:p w:rsidR="000B083E" w:rsidRDefault="000B083E" w:rsidP="000B083E">
      <w:pPr>
        <w:jc w:val="right"/>
        <w:rPr>
          <w:rFonts w:hint="eastAsia"/>
          <w:b/>
          <w:sz w:val="19"/>
          <w:szCs w:val="19"/>
        </w:rPr>
      </w:pPr>
      <w:r>
        <w:rPr>
          <w:rFonts w:hint="eastAsia"/>
          <w:b/>
          <w:sz w:val="19"/>
          <w:szCs w:val="19"/>
        </w:rPr>
        <w:t>Public Administration</w:t>
      </w:r>
    </w:p>
    <w:p w:rsidR="000B083E" w:rsidRDefault="000B083E" w:rsidP="000B083E">
      <w:pPr>
        <w:jc w:val="right"/>
        <w:rPr>
          <w:rFonts w:hint="eastAsia"/>
          <w:b/>
          <w:sz w:val="19"/>
          <w:szCs w:val="19"/>
        </w:rPr>
      </w:pPr>
      <w:r>
        <w:rPr>
          <w:rFonts w:hint="eastAsia"/>
          <w:b/>
          <w:sz w:val="19"/>
          <w:szCs w:val="19"/>
        </w:rPr>
        <w:t>Jang Sung Bok</w:t>
      </w:r>
    </w:p>
    <w:p w:rsidR="000B083E" w:rsidRDefault="000B083E">
      <w:pPr>
        <w:rPr>
          <w:rFonts w:hint="eastAsia"/>
          <w:b/>
          <w:sz w:val="19"/>
          <w:szCs w:val="19"/>
        </w:rPr>
      </w:pPr>
    </w:p>
    <w:p w:rsidR="009D632E" w:rsidRPr="000B083E" w:rsidRDefault="000B083E" w:rsidP="000B083E">
      <w:pPr>
        <w:rPr>
          <w:rFonts w:hint="eastAsia"/>
          <w:b/>
          <w:sz w:val="19"/>
          <w:szCs w:val="19"/>
        </w:rPr>
      </w:pPr>
      <w:r w:rsidRPr="000B083E">
        <w:rPr>
          <w:rFonts w:hint="eastAsia"/>
          <w:b/>
          <w:sz w:val="19"/>
          <w:szCs w:val="19"/>
        </w:rPr>
        <w:t>-</w:t>
      </w:r>
      <w:r w:rsidRPr="000B083E">
        <w:rPr>
          <w:b/>
          <w:sz w:val="19"/>
          <w:szCs w:val="19"/>
        </w:rPr>
        <w:t>Hong Kong, Shanghai, Singapore war for domination-and country-led vision of mega projects</w:t>
      </w:r>
      <w:r w:rsidRPr="000B083E">
        <w:rPr>
          <w:rFonts w:hint="eastAsia"/>
          <w:b/>
          <w:sz w:val="19"/>
          <w:szCs w:val="19"/>
        </w:rPr>
        <w:t>-</w:t>
      </w:r>
    </w:p>
    <w:p w:rsidR="000B083E" w:rsidRDefault="000B083E">
      <w:pPr>
        <w:rPr>
          <w:rFonts w:hint="eastAsia"/>
          <w:b/>
          <w:sz w:val="19"/>
          <w:szCs w:val="19"/>
        </w:rPr>
      </w:pPr>
    </w:p>
    <w:p w:rsidR="000B083E" w:rsidRPr="000B083E" w:rsidRDefault="000B083E">
      <w:pPr>
        <w:rPr>
          <w:rFonts w:hint="eastAsia"/>
          <w:szCs w:val="20"/>
        </w:rPr>
      </w:pPr>
      <w:r w:rsidRPr="000B083E">
        <w:rPr>
          <w:szCs w:val="20"/>
        </w:rPr>
        <w:t>Over the past few years, even in major cities in Asia, the recent Asian economic crisis, the world economy has become more and more noticeable. Tokyo, as well as many other Asian cities, the impact of globalization and the rise of the world's major developed economies collectively, came up with new developments.</w:t>
      </w:r>
      <w:r w:rsidRPr="000B083E">
        <w:rPr>
          <w:rFonts w:hint="eastAsia"/>
          <w:szCs w:val="20"/>
        </w:rPr>
        <w:t xml:space="preserve"> </w:t>
      </w:r>
      <w:r w:rsidRPr="000B083E">
        <w:rPr>
          <w:szCs w:val="20"/>
        </w:rPr>
        <w:t>Chapter 10 cities in the Asia-Pacific region we have relationships affect policy and urban development have identified major.</w:t>
      </w:r>
      <w:r w:rsidRPr="000B083E">
        <w:rPr>
          <w:rFonts w:hint="eastAsia"/>
          <w:szCs w:val="20"/>
        </w:rPr>
        <w:t xml:space="preserve"> </w:t>
      </w:r>
      <w:r w:rsidRPr="000B083E">
        <w:rPr>
          <w:szCs w:val="20"/>
        </w:rPr>
        <w:t>In this final chapter we will receive the city to explore how the policy will affect.</w:t>
      </w:r>
      <w:r>
        <w:rPr>
          <w:rFonts w:hint="eastAsia"/>
          <w:szCs w:val="20"/>
        </w:rPr>
        <w:t xml:space="preserve"> </w:t>
      </w:r>
      <w:r w:rsidRPr="000B083E">
        <w:rPr>
          <w:szCs w:val="20"/>
        </w:rPr>
        <w:t>We have the same problem in the region's main city will review. How to view these areas, focusing on the main areas set up to support the strategic planning approach that uses the paradigm of world cities in such a way that we will know.</w:t>
      </w:r>
    </w:p>
    <w:p w:rsidR="000B083E" w:rsidRDefault="000B083E">
      <w:pPr>
        <w:rPr>
          <w:rFonts w:hint="eastAsia"/>
          <w:b/>
          <w:szCs w:val="20"/>
        </w:rPr>
      </w:pPr>
    </w:p>
    <w:p w:rsidR="00A756C7" w:rsidRPr="00A756C7" w:rsidRDefault="000B083E" w:rsidP="000B083E">
      <w:pPr>
        <w:rPr>
          <w:rFonts w:hint="eastAsia"/>
          <w:b/>
          <w:sz w:val="24"/>
          <w:szCs w:val="24"/>
        </w:rPr>
      </w:pPr>
      <w:r w:rsidRPr="00A756C7">
        <w:rPr>
          <w:b/>
          <w:sz w:val="24"/>
          <w:szCs w:val="24"/>
        </w:rPr>
        <w:t>Globalization, countries and cities of China</w:t>
      </w:r>
    </w:p>
    <w:p w:rsidR="000B083E" w:rsidRDefault="000B083E" w:rsidP="000B083E">
      <w:pPr>
        <w:rPr>
          <w:rFonts w:hint="eastAsia"/>
          <w:szCs w:val="20"/>
        </w:rPr>
      </w:pPr>
      <w:r w:rsidRPr="000B083E">
        <w:rPr>
          <w:szCs w:val="20"/>
        </w:rPr>
        <w:t>China's economic trends and the development of major cities in the region will affect the whole. World Trade Organization (WTO) since 1978, coupled with the open-door policy in conjunction with the recent globalization of the world economy and the country is better adapted to the power of that affair.</w:t>
      </w:r>
      <w:r>
        <w:rPr>
          <w:rFonts w:hint="eastAsia"/>
          <w:szCs w:val="20"/>
        </w:rPr>
        <w:t xml:space="preserve"> </w:t>
      </w:r>
      <w:r w:rsidRPr="000B083E">
        <w:rPr>
          <w:szCs w:val="20"/>
        </w:rPr>
        <w:t>China's economic growth in recent years, other countries were involved in the economic position has been moved, a huge population and a major potential market provided incentives for foreign investment. Economic and political reform, and social complexity, the ability to maintain the rule was created. State-owned enterprises and the economy more uncertain wages for migrant workers after exercise less control in the community have raised concerns about stability. The previous state regulation of new forms of work units required to replace the system.</w:t>
      </w:r>
      <w:r>
        <w:rPr>
          <w:rFonts w:hint="eastAsia"/>
          <w:szCs w:val="20"/>
        </w:rPr>
        <w:t xml:space="preserve"> </w:t>
      </w:r>
      <w:r w:rsidRPr="000B083E">
        <w:rPr>
          <w:szCs w:val="20"/>
        </w:rPr>
        <w:t xml:space="preserve">Total retreat of state power and economic reform was too simple to understand. China </w:t>
      </w:r>
      <w:proofErr w:type="spellStart"/>
      <w:r w:rsidRPr="000B083E">
        <w:rPr>
          <w:szCs w:val="20"/>
        </w:rPr>
        <w:t>China</w:t>
      </w:r>
      <w:proofErr w:type="spellEnd"/>
      <w:r w:rsidRPr="000B083E">
        <w:rPr>
          <w:szCs w:val="20"/>
        </w:rPr>
        <w:t xml:space="preserve"> is opening a connection to the global market reforms and government changes taking place in China in both cities situation. The city as a result of new patterns of politics and a new form of globalization, decentralization and </w:t>
      </w:r>
      <w:proofErr w:type="spellStart"/>
      <w:r w:rsidRPr="000B083E">
        <w:rPr>
          <w:szCs w:val="20"/>
        </w:rPr>
        <w:t>marketization</w:t>
      </w:r>
      <w:proofErr w:type="spellEnd"/>
      <w:r w:rsidRPr="000B083E">
        <w:rPr>
          <w:szCs w:val="20"/>
        </w:rPr>
        <w:t xml:space="preserve"> level of the combined forces of economic change in the role of the state is similar to the two leads. These changes in China have led to the formation of a global city. Shanghai before World War II by the French and British rule was a city with a large economic area. However, the other two sub-parallel structure to serve the national economy and the development of different, you should refer to the international link. We now have two more major cities you will find this tendency.</w:t>
      </w:r>
    </w:p>
    <w:p w:rsidR="000B083E" w:rsidRPr="00A756C7" w:rsidRDefault="000B083E" w:rsidP="000B083E">
      <w:pPr>
        <w:rPr>
          <w:rFonts w:hint="eastAsia"/>
          <w:sz w:val="24"/>
          <w:szCs w:val="24"/>
        </w:rPr>
      </w:pPr>
    </w:p>
    <w:p w:rsidR="000B083E" w:rsidRPr="00A756C7" w:rsidRDefault="000B083E" w:rsidP="000B083E">
      <w:pPr>
        <w:rPr>
          <w:rFonts w:hint="eastAsia"/>
          <w:b/>
          <w:sz w:val="24"/>
          <w:szCs w:val="24"/>
        </w:rPr>
      </w:pPr>
      <w:r w:rsidRPr="00A756C7">
        <w:rPr>
          <w:b/>
          <w:sz w:val="24"/>
          <w:szCs w:val="24"/>
        </w:rPr>
        <w:t>Hong Kong: China's gateway</w:t>
      </w:r>
    </w:p>
    <w:p w:rsidR="000B083E" w:rsidRDefault="000B083E" w:rsidP="000B083E">
      <w:pPr>
        <w:rPr>
          <w:rFonts w:hint="eastAsia"/>
          <w:szCs w:val="20"/>
        </w:rPr>
      </w:pPr>
      <w:r w:rsidRPr="000B083E">
        <w:rPr>
          <w:szCs w:val="20"/>
        </w:rPr>
        <w:t xml:space="preserve">Hong Kong in 1997, had already been international connections, the city has been developed as a </w:t>
      </w:r>
      <w:r w:rsidRPr="000B083E">
        <w:rPr>
          <w:szCs w:val="20"/>
        </w:rPr>
        <w:lastRenderedPageBreak/>
        <w:t xml:space="preserve">new global economic zone. Hong Kong is a gateway function to connect to overseas Chinese in charge of the development of global cities had advantages, as well as many Chinese companies doing business in China for foreign trade base, had a safe. Security agreement is made </w:t>
      </w:r>
      <w:r w:rsidRPr="000B083E">
        <w:rPr>
          <w:rFonts w:ascii="MS Mincho" w:eastAsia="MS Mincho" w:hAnsi="MS Mincho" w:cs="MS Mincho" w:hint="eastAsia"/>
          <w:szCs w:val="20"/>
        </w:rPr>
        <w:t>​​</w:t>
      </w:r>
      <w:r w:rsidRPr="000B083E">
        <w:rPr>
          <w:rFonts w:ascii="맑은 고딕" w:eastAsia="맑은 고딕" w:hAnsi="맑은 고딕" w:cs="맑은 고딕" w:hint="eastAsia"/>
          <w:szCs w:val="20"/>
        </w:rPr>
        <w:t>in Hong Kong common law and an independent court system to get m</w:t>
      </w:r>
      <w:r w:rsidRPr="000B083E">
        <w:rPr>
          <w:szCs w:val="20"/>
        </w:rPr>
        <w:t>ore stability achieved. In addition to these external global connections, the city is also linked to the development of the Three Kingdoms and around the major economic zones, including the World Trade Center itself, with other features including a center to form a region. Britain and the United States are those in urban areas in Hong Kong to China would be the world's first claims.</w:t>
      </w:r>
    </w:p>
    <w:p w:rsidR="000B083E" w:rsidRDefault="000B083E" w:rsidP="000B083E">
      <w:pPr>
        <w:rPr>
          <w:rFonts w:hint="eastAsia"/>
          <w:szCs w:val="20"/>
        </w:rPr>
      </w:pPr>
    </w:p>
    <w:p w:rsidR="000B083E" w:rsidRPr="00A756C7" w:rsidRDefault="000B083E" w:rsidP="000B083E">
      <w:pPr>
        <w:rPr>
          <w:rFonts w:hint="eastAsia"/>
          <w:b/>
          <w:sz w:val="24"/>
          <w:szCs w:val="24"/>
        </w:rPr>
      </w:pPr>
      <w:r w:rsidRPr="00A756C7">
        <w:rPr>
          <w:b/>
          <w:sz w:val="24"/>
          <w:szCs w:val="24"/>
        </w:rPr>
        <w:t>Shanghai: state-led Global City</w:t>
      </w:r>
    </w:p>
    <w:p w:rsidR="000B083E" w:rsidRPr="000B083E" w:rsidRDefault="000B083E" w:rsidP="000B083E">
      <w:pPr>
        <w:rPr>
          <w:szCs w:val="20"/>
        </w:rPr>
      </w:pPr>
      <w:r w:rsidRPr="000B083E">
        <w:rPr>
          <w:szCs w:val="20"/>
        </w:rPr>
        <w:t xml:space="preserve">About 1990 in Shanghai, is a global leader in the city can be experienced as a </w:t>
      </w:r>
      <w:proofErr w:type="gramStart"/>
      <w:r w:rsidRPr="000B083E">
        <w:rPr>
          <w:szCs w:val="20"/>
        </w:rPr>
        <w:t>couple .</w:t>
      </w:r>
      <w:proofErr w:type="gramEnd"/>
      <w:r w:rsidRPr="000B083E">
        <w:rPr>
          <w:szCs w:val="20"/>
        </w:rPr>
        <w:t xml:space="preserve"> On the cover of Time magazine in </w:t>
      </w:r>
      <w:proofErr w:type="gramStart"/>
      <w:r w:rsidRPr="000B083E">
        <w:rPr>
          <w:szCs w:val="20"/>
        </w:rPr>
        <w:t>1990 ,</w:t>
      </w:r>
      <w:proofErr w:type="gramEnd"/>
      <w:r w:rsidRPr="000B083E">
        <w:rPr>
          <w:szCs w:val="20"/>
        </w:rPr>
        <w:t xml:space="preserve"> " noted the 21st century, Shanghai City" by selecting it and have been evaluated by New York 's rival city . Historic buildings in the city are generally more than 10 stories high that </w:t>
      </w:r>
      <w:proofErr w:type="gramStart"/>
      <w:r w:rsidRPr="000B083E">
        <w:rPr>
          <w:szCs w:val="20"/>
        </w:rPr>
        <w:t>anymore ,</w:t>
      </w:r>
      <w:proofErr w:type="gramEnd"/>
      <w:r w:rsidRPr="000B083E">
        <w:rPr>
          <w:szCs w:val="20"/>
        </w:rPr>
        <w:t xml:space="preserve"> but Shanghai 's skyline is dramatic build up , such as the building of 50 floors, the city developed into the world . These factors have been coordinated by the </w:t>
      </w:r>
      <w:proofErr w:type="gramStart"/>
      <w:r w:rsidRPr="000B083E">
        <w:rPr>
          <w:szCs w:val="20"/>
        </w:rPr>
        <w:t>state .</w:t>
      </w:r>
      <w:proofErr w:type="gramEnd"/>
      <w:r w:rsidRPr="000B083E">
        <w:rPr>
          <w:szCs w:val="20"/>
        </w:rPr>
        <w:t xml:space="preserve"> Countries are seeking to achieve its goals to open the city to be on the </w:t>
      </w:r>
      <w:proofErr w:type="gramStart"/>
      <w:r w:rsidRPr="000B083E">
        <w:rPr>
          <w:szCs w:val="20"/>
        </w:rPr>
        <w:t>market .</w:t>
      </w:r>
      <w:proofErr w:type="gramEnd"/>
      <w:r w:rsidRPr="000B083E">
        <w:rPr>
          <w:szCs w:val="20"/>
        </w:rPr>
        <w:t xml:space="preserve"> Therefore, to explore the nature of these interactions is the state of the </w:t>
      </w:r>
      <w:proofErr w:type="gramStart"/>
      <w:r w:rsidRPr="000B083E">
        <w:rPr>
          <w:szCs w:val="20"/>
        </w:rPr>
        <w:t>market .</w:t>
      </w:r>
      <w:proofErr w:type="gramEnd"/>
      <w:r w:rsidRPr="000B083E">
        <w:rPr>
          <w:szCs w:val="20"/>
        </w:rPr>
        <w:t xml:space="preserve"> Shanghai was vulnerable to sudden changes of speed and determination to pursue a degree </w:t>
      </w:r>
      <w:proofErr w:type="gramStart"/>
      <w:r w:rsidRPr="000B083E">
        <w:rPr>
          <w:szCs w:val="20"/>
        </w:rPr>
        <w:t>was .</w:t>
      </w:r>
      <w:proofErr w:type="gramEnd"/>
    </w:p>
    <w:p w:rsidR="00A756C7" w:rsidRPr="00A756C7" w:rsidRDefault="000B083E" w:rsidP="00A756C7">
      <w:pPr>
        <w:rPr>
          <w:szCs w:val="20"/>
        </w:rPr>
      </w:pPr>
      <w:r w:rsidRPr="000B083E">
        <w:rPr>
          <w:rFonts w:hint="eastAsia"/>
          <w:szCs w:val="20"/>
        </w:rPr>
        <w:t> </w:t>
      </w:r>
      <w:r w:rsidRPr="000B083E">
        <w:rPr>
          <w:szCs w:val="20"/>
        </w:rPr>
        <w:t xml:space="preserve">In the 1980s, a new approach to economic development, local government ready to October Shanghai has more than 80% of revenue to the central government to pass the new system was created in 1988 , but the city is a place where you can more revenue has been placed on hold . However, it is still a change in the city has had the greatest </w:t>
      </w:r>
      <w:proofErr w:type="gramStart"/>
      <w:r w:rsidRPr="000B083E">
        <w:rPr>
          <w:szCs w:val="20"/>
        </w:rPr>
        <w:t>impact .</w:t>
      </w:r>
      <w:proofErr w:type="gramEnd"/>
      <w:r w:rsidRPr="000B083E">
        <w:rPr>
          <w:szCs w:val="20"/>
        </w:rPr>
        <w:t xml:space="preserve"> Special development area in Shanghai </w:t>
      </w:r>
      <w:proofErr w:type="spellStart"/>
      <w:r w:rsidRPr="000B083E">
        <w:rPr>
          <w:szCs w:val="20"/>
        </w:rPr>
        <w:t>Hongqiao</w:t>
      </w:r>
      <w:proofErr w:type="spellEnd"/>
      <w:r w:rsidRPr="000B083E">
        <w:rPr>
          <w:szCs w:val="20"/>
        </w:rPr>
        <w:t xml:space="preserve"> Economic Development Zone, </w:t>
      </w:r>
      <w:proofErr w:type="spellStart"/>
      <w:r w:rsidRPr="000B083E">
        <w:rPr>
          <w:szCs w:val="20"/>
        </w:rPr>
        <w:t>Minhang</w:t>
      </w:r>
      <w:proofErr w:type="spellEnd"/>
      <w:r w:rsidRPr="000B083E">
        <w:rPr>
          <w:szCs w:val="20"/>
        </w:rPr>
        <w:t xml:space="preserve"> and </w:t>
      </w:r>
      <w:proofErr w:type="spellStart"/>
      <w:r w:rsidRPr="000B083E">
        <w:rPr>
          <w:szCs w:val="20"/>
        </w:rPr>
        <w:t>Caohejing</w:t>
      </w:r>
      <w:proofErr w:type="spellEnd"/>
      <w:r w:rsidRPr="000B083E">
        <w:rPr>
          <w:szCs w:val="20"/>
        </w:rPr>
        <w:t xml:space="preserve"> Hi-Tech Park was established in the city, including the edge of the </w:t>
      </w:r>
      <w:proofErr w:type="gramStart"/>
      <w:r w:rsidRPr="000B083E">
        <w:rPr>
          <w:szCs w:val="20"/>
        </w:rPr>
        <w:t>note .</w:t>
      </w:r>
      <w:proofErr w:type="gramEnd"/>
      <w:r w:rsidRPr="000B083E">
        <w:rPr>
          <w:szCs w:val="20"/>
        </w:rPr>
        <w:t xml:space="preserve"> Each has its own advantages and </w:t>
      </w:r>
      <w:proofErr w:type="gramStart"/>
      <w:r w:rsidRPr="000B083E">
        <w:rPr>
          <w:szCs w:val="20"/>
        </w:rPr>
        <w:t>foster</w:t>
      </w:r>
      <w:proofErr w:type="gramEnd"/>
      <w:r w:rsidRPr="000B083E">
        <w:rPr>
          <w:szCs w:val="20"/>
        </w:rPr>
        <w:t xml:space="preserve"> the keeper. Growth of these cities has begun a new cycle in 1990 you can </w:t>
      </w:r>
      <w:proofErr w:type="gramStart"/>
      <w:r w:rsidRPr="000B083E">
        <w:rPr>
          <w:szCs w:val="20"/>
        </w:rPr>
        <w:t>see .</w:t>
      </w:r>
      <w:proofErr w:type="gramEnd"/>
      <w:r w:rsidRPr="000B083E">
        <w:rPr>
          <w:szCs w:val="20"/>
        </w:rPr>
        <w:t xml:space="preserve"> It is an excellent leader of the country that year, Deng Xiang </w:t>
      </w:r>
      <w:proofErr w:type="spellStart"/>
      <w:r w:rsidRPr="000B083E">
        <w:rPr>
          <w:szCs w:val="20"/>
        </w:rPr>
        <w:t>ohping</w:t>
      </w:r>
      <w:proofErr w:type="spellEnd"/>
      <w:r w:rsidRPr="000B083E">
        <w:rPr>
          <w:szCs w:val="20"/>
        </w:rPr>
        <w:t xml:space="preserve"> caused by China's largest special economic zone in the decision to develop </w:t>
      </w:r>
      <w:proofErr w:type="spellStart"/>
      <w:r w:rsidRPr="000B083E">
        <w:rPr>
          <w:szCs w:val="20"/>
        </w:rPr>
        <w:t>Pudong</w:t>
      </w:r>
      <w:proofErr w:type="spellEnd"/>
      <w:r w:rsidRPr="000B083E">
        <w:rPr>
          <w:szCs w:val="20"/>
        </w:rPr>
        <w:t xml:space="preserve"> </w:t>
      </w:r>
      <w:proofErr w:type="gramStart"/>
      <w:r w:rsidRPr="000B083E">
        <w:rPr>
          <w:szCs w:val="20"/>
        </w:rPr>
        <w:t>released .</w:t>
      </w:r>
      <w:proofErr w:type="gramEnd"/>
      <w:r w:rsidRPr="000B083E">
        <w:rPr>
          <w:szCs w:val="20"/>
        </w:rPr>
        <w:t xml:space="preserve"> Since the announcement of the Tiananmen crisis continues to lead the reform and opening up policy means that the </w:t>
      </w:r>
      <w:proofErr w:type="gramStart"/>
      <w:r w:rsidRPr="000B083E">
        <w:rPr>
          <w:szCs w:val="20"/>
        </w:rPr>
        <w:t>exits .</w:t>
      </w:r>
      <w:proofErr w:type="gramEnd"/>
      <w:r w:rsidRPr="000B083E">
        <w:rPr>
          <w:szCs w:val="20"/>
        </w:rPr>
        <w:t xml:space="preserve"> </w:t>
      </w:r>
      <w:proofErr w:type="gramStart"/>
      <w:r w:rsidRPr="000B083E">
        <w:rPr>
          <w:szCs w:val="20"/>
        </w:rPr>
        <w:t>Some of Deng Xiaoping to enhance his prestige and political power, a symbolic way of trying to be announced at a glance to see it.</w:t>
      </w:r>
      <w:proofErr w:type="gramEnd"/>
      <w:r w:rsidR="00A756C7">
        <w:rPr>
          <w:rFonts w:hint="eastAsia"/>
          <w:szCs w:val="20"/>
        </w:rPr>
        <w:t xml:space="preserve"> </w:t>
      </w:r>
      <w:proofErr w:type="spellStart"/>
      <w:r w:rsidR="00A756C7" w:rsidRPr="00A756C7">
        <w:rPr>
          <w:szCs w:val="20"/>
        </w:rPr>
        <w:t>Pudong</w:t>
      </w:r>
      <w:proofErr w:type="spellEnd"/>
      <w:r w:rsidR="00A756C7" w:rsidRPr="00A756C7">
        <w:rPr>
          <w:szCs w:val="20"/>
        </w:rPr>
        <w:t xml:space="preserve"> for the domestic market is the focus of efforts to reconstruct the </w:t>
      </w:r>
      <w:proofErr w:type="gramStart"/>
      <w:r w:rsidR="00A756C7" w:rsidRPr="00A756C7">
        <w:rPr>
          <w:szCs w:val="20"/>
        </w:rPr>
        <w:t>city .</w:t>
      </w:r>
      <w:proofErr w:type="gramEnd"/>
      <w:r w:rsidR="00A756C7" w:rsidRPr="00A756C7">
        <w:rPr>
          <w:szCs w:val="20"/>
        </w:rPr>
        <w:t xml:space="preserve"> It's a free trade zone as well as in Japan and a lot of investment and construction of a new residential community in export processing zones , hi-tech Development Zone, the new administrative center, Asia's largest department stores are included. There is an international company established a factory in the name of </w:t>
      </w:r>
      <w:proofErr w:type="gramStart"/>
      <w:r w:rsidR="00A756C7" w:rsidRPr="00A756C7">
        <w:rPr>
          <w:szCs w:val="20"/>
        </w:rPr>
        <w:t>Siemens ,</w:t>
      </w:r>
      <w:proofErr w:type="gramEnd"/>
      <w:r w:rsidR="00A756C7" w:rsidRPr="00A756C7">
        <w:rPr>
          <w:szCs w:val="20"/>
        </w:rPr>
        <w:t xml:space="preserve"> IBM, Sony , Philips and General Motors have . Perhaps most importantly, the world will be in the city's urban aspirations of foreign banks and other financial </w:t>
      </w:r>
      <w:proofErr w:type="gramStart"/>
      <w:r w:rsidR="00A756C7" w:rsidRPr="00A756C7">
        <w:rPr>
          <w:szCs w:val="20"/>
        </w:rPr>
        <w:t>institutions ,</w:t>
      </w:r>
      <w:proofErr w:type="gramEnd"/>
      <w:r w:rsidR="00A756C7" w:rsidRPr="00A756C7">
        <w:rPr>
          <w:szCs w:val="20"/>
        </w:rPr>
        <w:t xml:space="preserve"> corporate headquarters, hotels, large activities, cultural and commercial activities could muster . This changes the position of the Shanghai stock market is </w:t>
      </w:r>
      <w:proofErr w:type="gramStart"/>
      <w:r w:rsidR="00A756C7" w:rsidRPr="00A756C7">
        <w:rPr>
          <w:szCs w:val="20"/>
        </w:rPr>
        <w:t>scored .</w:t>
      </w:r>
      <w:proofErr w:type="gramEnd"/>
      <w:r w:rsidR="00A756C7" w:rsidRPr="00A756C7">
        <w:rPr>
          <w:szCs w:val="20"/>
        </w:rPr>
        <w:t xml:space="preserve"> City government has completed the master plan for </w:t>
      </w:r>
      <w:proofErr w:type="spellStart"/>
      <w:proofErr w:type="gramStart"/>
      <w:r w:rsidR="00A756C7" w:rsidRPr="00A756C7">
        <w:rPr>
          <w:szCs w:val="20"/>
        </w:rPr>
        <w:t>Pudong</w:t>
      </w:r>
      <w:proofErr w:type="spellEnd"/>
      <w:r w:rsidR="00A756C7" w:rsidRPr="00A756C7">
        <w:rPr>
          <w:szCs w:val="20"/>
        </w:rPr>
        <w:t xml:space="preserve"> .</w:t>
      </w:r>
      <w:proofErr w:type="gramEnd"/>
      <w:r w:rsidR="00A756C7" w:rsidRPr="00A756C7">
        <w:rPr>
          <w:szCs w:val="20"/>
        </w:rPr>
        <w:t xml:space="preserve"> Infrastructure and feature set </w:t>
      </w:r>
      <w:proofErr w:type="spellStart"/>
      <w:r w:rsidR="00A756C7" w:rsidRPr="00A756C7">
        <w:rPr>
          <w:szCs w:val="20"/>
        </w:rPr>
        <w:t>Pudong</w:t>
      </w:r>
      <w:proofErr w:type="spellEnd"/>
      <w:r w:rsidR="00A756C7" w:rsidRPr="00A756C7">
        <w:rPr>
          <w:szCs w:val="20"/>
        </w:rPr>
        <w:t xml:space="preserve"> area divided into sub-regions included the broader </w:t>
      </w:r>
      <w:proofErr w:type="gramStart"/>
      <w:r w:rsidR="00A756C7" w:rsidRPr="00A756C7">
        <w:rPr>
          <w:szCs w:val="20"/>
        </w:rPr>
        <w:t>plan .</w:t>
      </w:r>
      <w:proofErr w:type="gramEnd"/>
      <w:r w:rsidR="00A756C7" w:rsidRPr="00A756C7">
        <w:rPr>
          <w:szCs w:val="20"/>
        </w:rPr>
        <w:t xml:space="preserve"> More detailed plan in 1986 </w:t>
      </w:r>
      <w:r w:rsidR="00A756C7" w:rsidRPr="00A756C7">
        <w:rPr>
          <w:szCs w:val="20"/>
        </w:rPr>
        <w:lastRenderedPageBreak/>
        <w:t xml:space="preserve">as part of the Shanghai plans ready. Needed for skyscrapers and iconic form is required where it is considered to be their model of Manhattan in New York , Hong Kong Central, Paris La Defense, was Japan 's Shinjuku . Shanghai plans for the following areas: international ideas </w:t>
      </w:r>
      <w:proofErr w:type="gramStart"/>
      <w:r w:rsidR="00A756C7" w:rsidRPr="00A756C7">
        <w:rPr>
          <w:szCs w:val="20"/>
        </w:rPr>
        <w:t>sought .</w:t>
      </w:r>
      <w:proofErr w:type="gramEnd"/>
      <w:r w:rsidR="00A756C7" w:rsidRPr="00A756C7">
        <w:rPr>
          <w:szCs w:val="20"/>
        </w:rPr>
        <w:t xml:space="preserve"> Top 10 ranking of the foreign architects were approached double that of four famous architects were invited to this plan so that you can </w:t>
      </w:r>
      <w:proofErr w:type="gramStart"/>
      <w:r w:rsidR="00A756C7" w:rsidRPr="00A756C7">
        <w:rPr>
          <w:szCs w:val="20"/>
        </w:rPr>
        <w:t>run .</w:t>
      </w:r>
      <w:proofErr w:type="gramEnd"/>
      <w:r w:rsidR="00A756C7" w:rsidRPr="00A756C7">
        <w:rPr>
          <w:szCs w:val="20"/>
        </w:rPr>
        <w:t xml:space="preserve"> However, the time required to execute the </w:t>
      </w:r>
      <w:proofErr w:type="gramStart"/>
      <w:r w:rsidR="00A756C7" w:rsidRPr="00A756C7">
        <w:rPr>
          <w:szCs w:val="20"/>
        </w:rPr>
        <w:t>plan ,</w:t>
      </w:r>
      <w:proofErr w:type="gramEnd"/>
      <w:r w:rsidR="00A756C7" w:rsidRPr="00A756C7">
        <w:rPr>
          <w:szCs w:val="20"/>
        </w:rPr>
        <w:t xml:space="preserve"> but the architects have given a very short time to prepare for the fast time because he is very aggressive September Shanghai plans include national and regional economic and political processes and responses are not included in the check .</w:t>
      </w:r>
    </w:p>
    <w:p w:rsidR="00A756C7" w:rsidRPr="00A756C7" w:rsidRDefault="00A756C7" w:rsidP="00A756C7">
      <w:pPr>
        <w:rPr>
          <w:szCs w:val="20"/>
        </w:rPr>
      </w:pPr>
      <w:r w:rsidRPr="00A756C7">
        <w:rPr>
          <w:rFonts w:hint="eastAsia"/>
          <w:szCs w:val="20"/>
        </w:rPr>
        <w:t> </w:t>
      </w:r>
      <w:r w:rsidRPr="00A756C7">
        <w:rPr>
          <w:szCs w:val="20"/>
        </w:rPr>
        <w:t xml:space="preserve">More real estate </w:t>
      </w:r>
      <w:proofErr w:type="gramStart"/>
      <w:r w:rsidRPr="00A756C7">
        <w:rPr>
          <w:szCs w:val="20"/>
        </w:rPr>
        <w:t>transactions ,</w:t>
      </w:r>
      <w:proofErr w:type="gramEnd"/>
      <w:r w:rsidRPr="00A756C7">
        <w:rPr>
          <w:szCs w:val="20"/>
        </w:rPr>
        <w:t xml:space="preserve"> such as foreign investment , and financial infrastructure upgrading and urban residential fabric of their land and properties to solve problems by using the local governments have been derived from the desire . Showed a high vacancy rate in </w:t>
      </w:r>
      <w:proofErr w:type="gramStart"/>
      <w:r w:rsidRPr="00A756C7">
        <w:rPr>
          <w:szCs w:val="20"/>
        </w:rPr>
        <w:t>oversupply .</w:t>
      </w:r>
      <w:proofErr w:type="gramEnd"/>
      <w:r w:rsidRPr="00A756C7">
        <w:rPr>
          <w:szCs w:val="20"/>
        </w:rPr>
        <w:t xml:space="preserve"> However, unlike the west and these figures lead to a slowdown in new projects was </w:t>
      </w:r>
      <w:proofErr w:type="gramStart"/>
      <w:r w:rsidRPr="00A756C7">
        <w:rPr>
          <w:szCs w:val="20"/>
        </w:rPr>
        <w:t>lipid .</w:t>
      </w:r>
      <w:proofErr w:type="gramEnd"/>
      <w:r w:rsidRPr="00A756C7">
        <w:rPr>
          <w:szCs w:val="20"/>
        </w:rPr>
        <w:t xml:space="preserve"> Oversupply on the market -based reasoning is not </w:t>
      </w:r>
      <w:proofErr w:type="gramStart"/>
      <w:r w:rsidRPr="00A756C7">
        <w:rPr>
          <w:szCs w:val="20"/>
        </w:rPr>
        <w:t>explained ,</w:t>
      </w:r>
      <w:proofErr w:type="gramEnd"/>
      <w:r w:rsidRPr="00A756C7">
        <w:rPr>
          <w:szCs w:val="20"/>
        </w:rPr>
        <w:t xml:space="preserve"> but the competition between objects is the oversupply market was coming to call . These are very difficult to control the strategic supply </w:t>
      </w:r>
      <w:proofErr w:type="gramStart"/>
      <w:r w:rsidRPr="00A756C7">
        <w:rPr>
          <w:szCs w:val="20"/>
        </w:rPr>
        <w:t>means .</w:t>
      </w:r>
      <w:proofErr w:type="gramEnd"/>
      <w:r w:rsidRPr="00A756C7">
        <w:rPr>
          <w:szCs w:val="20"/>
        </w:rPr>
        <w:t xml:space="preserve"> In theory, then, the control plan was developed in China and saw a new theory of the </w:t>
      </w:r>
      <w:proofErr w:type="gramStart"/>
      <w:r w:rsidRPr="00A756C7">
        <w:rPr>
          <w:szCs w:val="20"/>
        </w:rPr>
        <w:t>plan ,</w:t>
      </w:r>
      <w:proofErr w:type="gramEnd"/>
      <w:r w:rsidRPr="00A756C7">
        <w:rPr>
          <w:szCs w:val="20"/>
        </w:rPr>
        <w:t xml:space="preserve"> but this will force these skills has provided the framework of this strategy .</w:t>
      </w:r>
    </w:p>
    <w:p w:rsidR="00A756C7" w:rsidRPr="00A756C7" w:rsidRDefault="00A756C7" w:rsidP="00A756C7">
      <w:pPr>
        <w:rPr>
          <w:szCs w:val="20"/>
        </w:rPr>
      </w:pPr>
      <w:r w:rsidRPr="00A756C7">
        <w:rPr>
          <w:rFonts w:hint="eastAsia"/>
          <w:szCs w:val="20"/>
        </w:rPr>
        <w:t> </w:t>
      </w:r>
      <w:r w:rsidRPr="00A756C7">
        <w:rPr>
          <w:szCs w:val="20"/>
        </w:rPr>
        <w:t xml:space="preserve">Changes in the new world of the new residents of properties carefully, restaurants, outdoor cafes, Star East Entertainment, Starbucks, etc. Vidal Sassoon Academy and for the region will choose to create an </w:t>
      </w:r>
      <w:proofErr w:type="gramStart"/>
      <w:r w:rsidRPr="00A756C7">
        <w:rPr>
          <w:szCs w:val="20"/>
        </w:rPr>
        <w:t>image .</w:t>
      </w:r>
      <w:proofErr w:type="gramEnd"/>
      <w:r w:rsidRPr="00A756C7">
        <w:rPr>
          <w:szCs w:val="20"/>
        </w:rPr>
        <w:t xml:space="preserve"> Puts literature , a cup of latte , cream cheese, and the temptation to give you the music of John Grisham , toasted bagel is missing from your hard elements of the new world . Western </w:t>
      </w:r>
      <w:proofErr w:type="gramStart"/>
      <w:r w:rsidRPr="00A756C7">
        <w:rPr>
          <w:szCs w:val="20"/>
        </w:rPr>
        <w:t>restaurant ,</w:t>
      </w:r>
      <w:proofErr w:type="gramEnd"/>
      <w:r w:rsidRPr="00A756C7">
        <w:rPr>
          <w:szCs w:val="20"/>
        </w:rPr>
        <w:t xml:space="preserve"> bar , bakery, cafe , wine bar, bookstore open square of the city , surrounded by an ideal destination for trend -sensitive</w:t>
      </w:r>
      <w:r>
        <w:rPr>
          <w:rFonts w:hint="eastAsia"/>
          <w:szCs w:val="20"/>
        </w:rPr>
        <w:t xml:space="preserve">. </w:t>
      </w:r>
      <w:r w:rsidRPr="00A756C7">
        <w:rPr>
          <w:szCs w:val="20"/>
        </w:rPr>
        <w:t xml:space="preserve">He lands and resources, and other major financial institutions, the public sector and private sector cooperation in controlling the growth of it was </w:t>
      </w:r>
      <w:proofErr w:type="gramStart"/>
      <w:r w:rsidRPr="00A756C7">
        <w:rPr>
          <w:szCs w:val="20"/>
        </w:rPr>
        <w:t>a .</w:t>
      </w:r>
      <w:proofErr w:type="gramEnd"/>
      <w:r w:rsidRPr="00A756C7">
        <w:rPr>
          <w:szCs w:val="20"/>
        </w:rPr>
        <w:t xml:space="preserve"> However, the relationship between the new partners and the private sector to determine the location of the child ate her to focus on the need for coalition building in terms of systems theory focuses on September Internal competition for local governments to investors with the best in the business environment and try to create . This place is a huge market potential outside investors to take advantage of Shanghai is the </w:t>
      </w:r>
      <w:proofErr w:type="gramStart"/>
      <w:r w:rsidRPr="00A756C7">
        <w:rPr>
          <w:szCs w:val="20"/>
        </w:rPr>
        <w:t>place .</w:t>
      </w:r>
      <w:proofErr w:type="gramEnd"/>
      <w:r w:rsidRPr="00A756C7">
        <w:rPr>
          <w:szCs w:val="20"/>
        </w:rPr>
        <w:t xml:space="preserve"> The growth united reclaiming the city's economic growth was a common </w:t>
      </w:r>
      <w:proofErr w:type="gramStart"/>
      <w:r w:rsidRPr="00A756C7">
        <w:rPr>
          <w:szCs w:val="20"/>
        </w:rPr>
        <w:t>company .</w:t>
      </w:r>
      <w:proofErr w:type="gramEnd"/>
    </w:p>
    <w:p w:rsidR="00A756C7" w:rsidRPr="00A756C7" w:rsidRDefault="00A756C7" w:rsidP="00A756C7">
      <w:pPr>
        <w:rPr>
          <w:szCs w:val="20"/>
        </w:rPr>
      </w:pPr>
      <w:r w:rsidRPr="00A756C7">
        <w:rPr>
          <w:szCs w:val="20"/>
        </w:rPr>
        <w:t xml:space="preserve">The goal of the central government as soon as the international </w:t>
      </w:r>
      <w:proofErr w:type="gramStart"/>
      <w:r w:rsidRPr="00A756C7">
        <w:rPr>
          <w:szCs w:val="20"/>
        </w:rPr>
        <w:t>economic ,</w:t>
      </w:r>
      <w:proofErr w:type="gramEnd"/>
      <w:r w:rsidRPr="00A756C7">
        <w:rPr>
          <w:szCs w:val="20"/>
        </w:rPr>
        <w:t xml:space="preserve"> financial and trade hub in Shanghai </w:t>
      </w:r>
      <w:proofErr w:type="spellStart"/>
      <w:r w:rsidRPr="00A756C7">
        <w:rPr>
          <w:szCs w:val="20"/>
        </w:rPr>
        <w:t>Pudong</w:t>
      </w:r>
      <w:proofErr w:type="spellEnd"/>
      <w:r w:rsidRPr="00A756C7">
        <w:rPr>
          <w:szCs w:val="20"/>
        </w:rPr>
        <w:t xml:space="preserve"> Development will establish announced. Against international </w:t>
      </w:r>
      <w:proofErr w:type="gramStart"/>
      <w:r w:rsidRPr="00A756C7">
        <w:rPr>
          <w:szCs w:val="20"/>
        </w:rPr>
        <w:t>companies ,</w:t>
      </w:r>
      <w:proofErr w:type="gramEnd"/>
      <w:r w:rsidRPr="00A756C7">
        <w:rPr>
          <w:szCs w:val="20"/>
        </w:rPr>
        <w:t xml:space="preserve"> according to a survey report, to be held in Singapore Asia Pacific regional management and coordination activities, nutrition is likely to be moved to Shanghai viewing.</w:t>
      </w:r>
    </w:p>
    <w:p w:rsidR="00A756C7" w:rsidRDefault="00A756C7" w:rsidP="00A756C7">
      <w:pPr>
        <w:rPr>
          <w:rFonts w:hint="eastAsia"/>
          <w:szCs w:val="20"/>
        </w:rPr>
      </w:pPr>
      <w:r w:rsidRPr="00A756C7">
        <w:rPr>
          <w:rFonts w:hint="eastAsia"/>
          <w:szCs w:val="20"/>
        </w:rPr>
        <w:t> </w:t>
      </w:r>
      <w:r w:rsidRPr="00A756C7">
        <w:rPr>
          <w:szCs w:val="20"/>
        </w:rPr>
        <w:t xml:space="preserve">Some, however, believe that this can be changed in the </w:t>
      </w:r>
      <w:proofErr w:type="gramStart"/>
      <w:r w:rsidRPr="00A756C7">
        <w:rPr>
          <w:szCs w:val="20"/>
        </w:rPr>
        <w:t>future .</w:t>
      </w:r>
      <w:proofErr w:type="gramEnd"/>
      <w:r w:rsidRPr="00A756C7">
        <w:rPr>
          <w:szCs w:val="20"/>
        </w:rPr>
        <w:t xml:space="preserve"> Shanghai to develop into a world-class city for the assessment of whether the national economy is currently in the East Asian countries to keep pace and continue to grow if the right </w:t>
      </w:r>
      <w:proofErr w:type="gramStart"/>
      <w:r w:rsidRPr="00A756C7">
        <w:rPr>
          <w:szCs w:val="20"/>
        </w:rPr>
        <w:t>policies ,</w:t>
      </w:r>
      <w:proofErr w:type="gramEnd"/>
      <w:r w:rsidRPr="00A756C7">
        <w:rPr>
          <w:szCs w:val="20"/>
        </w:rPr>
        <w:t xml:space="preserve"> the global state of the city with the best views is because it reports . Hong Kong's openness and strengthening market institutions can attract FDI in the social and physical infrastructure that will need to be continuously </w:t>
      </w:r>
      <w:proofErr w:type="gramStart"/>
      <w:r w:rsidRPr="00A756C7">
        <w:rPr>
          <w:szCs w:val="20"/>
        </w:rPr>
        <w:t>improved .</w:t>
      </w:r>
      <w:proofErr w:type="gramEnd"/>
    </w:p>
    <w:p w:rsidR="00A756C7" w:rsidRDefault="00A756C7" w:rsidP="00A756C7">
      <w:pPr>
        <w:rPr>
          <w:rFonts w:hint="eastAsia"/>
          <w:b/>
          <w:sz w:val="24"/>
          <w:szCs w:val="24"/>
        </w:rPr>
      </w:pPr>
      <w:r w:rsidRPr="00A756C7">
        <w:rPr>
          <w:b/>
          <w:sz w:val="24"/>
          <w:szCs w:val="24"/>
        </w:rPr>
        <w:lastRenderedPageBreak/>
        <w:t>Singapore: City-State and World Cities circle</w:t>
      </w:r>
    </w:p>
    <w:p w:rsidR="00A756C7" w:rsidRPr="00A756C7" w:rsidRDefault="00A756C7" w:rsidP="00A756C7">
      <w:pPr>
        <w:rPr>
          <w:rFonts w:asciiTheme="majorHAnsi" w:eastAsiaTheme="majorHAnsi" w:hAnsiTheme="majorHAnsi" w:cs="Arial Unicode MS"/>
        </w:rPr>
      </w:pPr>
      <w:r w:rsidRPr="00A756C7">
        <w:rPr>
          <w:rFonts w:asciiTheme="majorHAnsi" w:eastAsiaTheme="majorHAnsi" w:hAnsiTheme="majorHAnsi" w:cs="Arial Unicode MS"/>
        </w:rPr>
        <w:t xml:space="preserve">Singapore is a city-state and city-level and national government to be liberated from the complexities of the relationship </w:t>
      </w:r>
      <w:proofErr w:type="gramStart"/>
      <w:r w:rsidRPr="00A756C7">
        <w:rPr>
          <w:rFonts w:asciiTheme="majorHAnsi" w:eastAsiaTheme="majorHAnsi" w:hAnsiTheme="majorHAnsi" w:cs="Arial Unicode MS"/>
        </w:rPr>
        <w:t>between .</w:t>
      </w:r>
      <w:proofErr w:type="gramEnd"/>
      <w:r w:rsidRPr="00A756C7">
        <w:rPr>
          <w:rFonts w:asciiTheme="majorHAnsi" w:eastAsiaTheme="majorHAnsi" w:hAnsiTheme="majorHAnsi" w:cs="Arial Unicode MS"/>
        </w:rPr>
        <w:t xml:space="preserve"> Nation-states have influence on the direction of urban policy is not an </w:t>
      </w:r>
      <w:proofErr w:type="gramStart"/>
      <w:r w:rsidRPr="00A756C7">
        <w:rPr>
          <w:rFonts w:asciiTheme="majorHAnsi" w:eastAsiaTheme="majorHAnsi" w:hAnsiTheme="majorHAnsi" w:cs="Arial Unicode MS"/>
        </w:rPr>
        <w:t>issue .</w:t>
      </w:r>
      <w:proofErr w:type="gramEnd"/>
      <w:r w:rsidRPr="00A756C7">
        <w:rPr>
          <w:rFonts w:asciiTheme="majorHAnsi" w:eastAsiaTheme="majorHAnsi" w:hAnsiTheme="majorHAnsi" w:cs="Arial Unicode MS"/>
        </w:rPr>
        <w:t xml:space="preserve"> The city-states of the world with an unlimited interest focuses on the </w:t>
      </w:r>
      <w:proofErr w:type="gramStart"/>
      <w:r w:rsidRPr="00A756C7">
        <w:rPr>
          <w:rFonts w:asciiTheme="majorHAnsi" w:eastAsiaTheme="majorHAnsi" w:hAnsiTheme="majorHAnsi" w:cs="Arial Unicode MS"/>
        </w:rPr>
        <w:t>role .</w:t>
      </w:r>
      <w:proofErr w:type="gramEnd"/>
      <w:r w:rsidRPr="00A756C7">
        <w:rPr>
          <w:rFonts w:asciiTheme="majorHAnsi" w:eastAsiaTheme="majorHAnsi" w:hAnsiTheme="majorHAnsi" w:cs="Arial Unicode MS"/>
        </w:rPr>
        <w:t xml:space="preserve"> Britain in the early 19th century established a trading post in Singapore in 1965 until independence in March </w:t>
      </w:r>
      <w:proofErr w:type="gramStart"/>
      <w:r w:rsidRPr="00A756C7">
        <w:rPr>
          <w:rFonts w:asciiTheme="majorHAnsi" w:eastAsiaTheme="majorHAnsi" w:hAnsiTheme="majorHAnsi" w:cs="Arial Unicode MS"/>
        </w:rPr>
        <w:t>domination .</w:t>
      </w:r>
      <w:proofErr w:type="gramEnd"/>
      <w:r w:rsidRPr="00A756C7">
        <w:rPr>
          <w:rFonts w:asciiTheme="majorHAnsi" w:eastAsiaTheme="majorHAnsi" w:hAnsiTheme="majorHAnsi" w:cs="Arial Unicode MS"/>
        </w:rPr>
        <w:t xml:space="preserve"> Control of the colonial government's strong role in the sustained high economic growth and international </w:t>
      </w:r>
      <w:proofErr w:type="gramStart"/>
      <w:r w:rsidRPr="00A756C7">
        <w:rPr>
          <w:rFonts w:asciiTheme="majorHAnsi" w:eastAsiaTheme="majorHAnsi" w:hAnsiTheme="majorHAnsi" w:cs="Arial Unicode MS"/>
        </w:rPr>
        <w:t>capital ,</w:t>
      </w:r>
      <w:proofErr w:type="gramEnd"/>
      <w:r w:rsidRPr="00A756C7">
        <w:rPr>
          <w:rFonts w:asciiTheme="majorHAnsi" w:eastAsiaTheme="majorHAnsi" w:hAnsiTheme="majorHAnsi" w:cs="Arial Unicode MS"/>
        </w:rPr>
        <w:t xml:space="preserve"> and also with the participation of the major . During this period, the country was led by the country's economic structure to be </w:t>
      </w:r>
      <w:proofErr w:type="gramStart"/>
      <w:r w:rsidRPr="00A756C7">
        <w:rPr>
          <w:rFonts w:asciiTheme="majorHAnsi" w:eastAsiaTheme="majorHAnsi" w:hAnsiTheme="majorHAnsi" w:cs="Arial Unicode MS"/>
        </w:rPr>
        <w:t>converted .</w:t>
      </w:r>
      <w:proofErr w:type="gramEnd"/>
      <w:r w:rsidRPr="00A756C7">
        <w:rPr>
          <w:rFonts w:asciiTheme="majorHAnsi" w:eastAsiaTheme="majorHAnsi" w:hAnsiTheme="majorHAnsi" w:cs="Arial Unicode MS"/>
        </w:rPr>
        <w:t xml:space="preserve"> At the time of its independence after the trading center of high unemployment and economic system based on the trade off was </w:t>
      </w:r>
      <w:proofErr w:type="gramStart"/>
      <w:r w:rsidRPr="00A756C7">
        <w:rPr>
          <w:rFonts w:asciiTheme="majorHAnsi" w:eastAsiaTheme="majorHAnsi" w:hAnsiTheme="majorHAnsi" w:cs="Arial Unicode MS"/>
        </w:rPr>
        <w:t xml:space="preserve">made </w:t>
      </w:r>
      <w:r w:rsidRPr="00A756C7">
        <w:rPr>
          <w:rFonts w:ascii="MS Mincho" w:eastAsia="MS Mincho" w:hAnsi="MS Mincho" w:cs="MS Mincho" w:hint="eastAsia"/>
        </w:rPr>
        <w:t>​​</w:t>
      </w:r>
      <w:r w:rsidRPr="00A756C7">
        <w:rPr>
          <w:rFonts w:ascii="맑은 고딕" w:eastAsia="맑은 고딕" w:hAnsi="맑은 고딕" w:cs="맑은 고딕" w:hint="eastAsia"/>
        </w:rPr>
        <w:t>.</w:t>
      </w:r>
      <w:proofErr w:type="gramEnd"/>
      <w:r w:rsidRPr="00A756C7">
        <w:rPr>
          <w:rFonts w:ascii="맑은 고딕" w:eastAsia="맑은 고딕" w:hAnsi="맑은 고딕" w:cs="맑은 고딕" w:hint="eastAsia"/>
        </w:rPr>
        <w:t xml:space="preserve"> Singapore has consciously chosen an alliance with foreign capital from the beginning to attract the world's attention and decided to adopt a strategy of </w:t>
      </w:r>
      <w:proofErr w:type="gramStart"/>
      <w:r w:rsidRPr="00A756C7">
        <w:rPr>
          <w:rFonts w:ascii="맑은 고딕" w:eastAsia="맑은 고딕" w:hAnsi="맑은 고딕" w:cs="맑은 고딕" w:hint="eastAsia"/>
        </w:rPr>
        <w:t>i</w:t>
      </w:r>
      <w:r w:rsidRPr="00A756C7">
        <w:rPr>
          <w:rFonts w:asciiTheme="majorHAnsi" w:eastAsiaTheme="majorHAnsi" w:hAnsiTheme="majorHAnsi" w:cs="Arial Unicode MS"/>
        </w:rPr>
        <w:t>ndustrialization .</w:t>
      </w:r>
      <w:proofErr w:type="gramEnd"/>
      <w:r w:rsidRPr="00A756C7">
        <w:rPr>
          <w:rFonts w:asciiTheme="majorHAnsi" w:eastAsiaTheme="majorHAnsi" w:hAnsiTheme="majorHAnsi" w:cs="Arial Unicode MS"/>
        </w:rPr>
        <w:t xml:space="preserve"> It is part of the international movement of labor in developed countries developing new production facilities for the movement paradigm and raised engaged in the process is very </w:t>
      </w:r>
      <w:proofErr w:type="gramStart"/>
      <w:r w:rsidRPr="00A756C7">
        <w:rPr>
          <w:rFonts w:asciiTheme="majorHAnsi" w:eastAsiaTheme="majorHAnsi" w:hAnsiTheme="majorHAnsi" w:cs="Arial Unicode MS"/>
        </w:rPr>
        <w:t>smooth .</w:t>
      </w:r>
      <w:proofErr w:type="gramEnd"/>
      <w:r w:rsidRPr="00A756C7">
        <w:rPr>
          <w:rFonts w:asciiTheme="majorHAnsi" w:eastAsiaTheme="majorHAnsi" w:hAnsiTheme="majorHAnsi" w:cs="Arial Unicode MS"/>
        </w:rPr>
        <w:t xml:space="preserve"> Countries of these companies in order to provide a suitable environment as industrial parks infrastructure, improve control over the workers of the keeper.</w:t>
      </w:r>
    </w:p>
    <w:p w:rsidR="00A756C7" w:rsidRPr="00A756C7" w:rsidRDefault="00A756C7" w:rsidP="00A756C7">
      <w:pPr>
        <w:rPr>
          <w:rFonts w:asciiTheme="majorHAnsi" w:eastAsiaTheme="majorHAnsi" w:hAnsiTheme="majorHAnsi" w:cs="Arial Unicode MS" w:hint="eastAsia"/>
        </w:rPr>
      </w:pPr>
      <w:r w:rsidRPr="00A756C7">
        <w:rPr>
          <w:rFonts w:asciiTheme="majorHAnsi" w:eastAsiaTheme="majorHAnsi" w:hAnsiTheme="majorHAnsi" w:cs="Arial Unicode MS" w:hint="eastAsia"/>
        </w:rPr>
        <w:t> </w:t>
      </w:r>
      <w:r w:rsidRPr="00A756C7">
        <w:rPr>
          <w:rFonts w:asciiTheme="majorHAnsi" w:eastAsiaTheme="majorHAnsi" w:hAnsiTheme="majorHAnsi" w:cs="Arial Unicode MS"/>
        </w:rPr>
        <w:t xml:space="preserve">Environmental policy in the corridors of the </w:t>
      </w:r>
      <w:proofErr w:type="gramStart"/>
      <w:r w:rsidRPr="00A756C7">
        <w:rPr>
          <w:rFonts w:asciiTheme="majorHAnsi" w:eastAsiaTheme="majorHAnsi" w:hAnsiTheme="majorHAnsi" w:cs="Arial Unicode MS"/>
        </w:rPr>
        <w:t>material ,</w:t>
      </w:r>
      <w:proofErr w:type="gramEnd"/>
      <w:r w:rsidRPr="00A756C7">
        <w:rPr>
          <w:rFonts w:asciiTheme="majorHAnsi" w:eastAsiaTheme="majorHAnsi" w:hAnsiTheme="majorHAnsi" w:cs="Arial Unicode MS"/>
        </w:rPr>
        <w:t xml:space="preserve"> except where the trade-off to find the rest of Singapore decided to end it through the U.S. . It's a golf course, a beach area and a good selection of high-quality housing to provide it </w:t>
      </w:r>
      <w:proofErr w:type="gramStart"/>
      <w:r w:rsidRPr="00A756C7">
        <w:rPr>
          <w:rFonts w:asciiTheme="majorHAnsi" w:eastAsiaTheme="majorHAnsi" w:hAnsiTheme="majorHAnsi" w:cs="Arial Unicode MS"/>
        </w:rPr>
        <w:t>to .</w:t>
      </w:r>
      <w:proofErr w:type="gramEnd"/>
      <w:r w:rsidRPr="00A756C7">
        <w:rPr>
          <w:rFonts w:asciiTheme="majorHAnsi" w:eastAsiaTheme="majorHAnsi" w:hAnsiTheme="majorHAnsi" w:cs="Arial Unicode MS"/>
        </w:rPr>
        <w:t xml:space="preserve"> Such a selection of key business areas are associated with the goal of </w:t>
      </w:r>
      <w:proofErr w:type="gramStart"/>
      <w:r w:rsidRPr="00A756C7">
        <w:rPr>
          <w:rFonts w:asciiTheme="majorHAnsi" w:eastAsiaTheme="majorHAnsi" w:hAnsiTheme="majorHAnsi" w:cs="Arial Unicode MS"/>
        </w:rPr>
        <w:t>attracting .</w:t>
      </w:r>
      <w:proofErr w:type="gramEnd"/>
      <w:r w:rsidRPr="00A756C7">
        <w:rPr>
          <w:rFonts w:asciiTheme="majorHAnsi" w:eastAsiaTheme="majorHAnsi" w:hAnsiTheme="majorHAnsi" w:cs="Arial Unicode MS"/>
        </w:rPr>
        <w:t xml:space="preserve"> These areas of land in the city as the captain is always on environmental issues related to the lack of policy and that there was a </w:t>
      </w:r>
      <w:proofErr w:type="gramStart"/>
      <w:r w:rsidRPr="00A756C7">
        <w:rPr>
          <w:rFonts w:asciiTheme="majorHAnsi" w:eastAsiaTheme="majorHAnsi" w:hAnsiTheme="majorHAnsi" w:cs="Arial Unicode MS"/>
        </w:rPr>
        <w:t>problem ,</w:t>
      </w:r>
      <w:proofErr w:type="gramEnd"/>
      <w:r w:rsidRPr="00A756C7">
        <w:rPr>
          <w:rFonts w:asciiTheme="majorHAnsi" w:eastAsiaTheme="majorHAnsi" w:hAnsiTheme="majorHAnsi" w:cs="Arial Unicode MS"/>
        </w:rPr>
        <w:t xml:space="preserve"> you can see through it . </w:t>
      </w:r>
      <w:proofErr w:type="spellStart"/>
      <w:r w:rsidRPr="00A756C7">
        <w:rPr>
          <w:rFonts w:asciiTheme="majorHAnsi" w:eastAsiaTheme="majorHAnsi" w:hAnsiTheme="majorHAnsi" w:cs="Arial Unicode MS"/>
        </w:rPr>
        <w:t>Suntec</w:t>
      </w:r>
      <w:proofErr w:type="spellEnd"/>
      <w:r w:rsidRPr="00A756C7">
        <w:rPr>
          <w:rFonts w:asciiTheme="majorHAnsi" w:eastAsiaTheme="majorHAnsi" w:hAnsiTheme="majorHAnsi" w:cs="Arial Unicode MS"/>
        </w:rPr>
        <w:t xml:space="preserve"> City project is part of a new development area of the Singapore International Convention and Exhibition </w:t>
      </w:r>
      <w:proofErr w:type="gramStart"/>
      <w:r w:rsidRPr="00A756C7">
        <w:rPr>
          <w:rFonts w:asciiTheme="majorHAnsi" w:eastAsiaTheme="majorHAnsi" w:hAnsiTheme="majorHAnsi" w:cs="Arial Unicode MS"/>
        </w:rPr>
        <w:t>Centre .</w:t>
      </w:r>
      <w:proofErr w:type="gramEnd"/>
      <w:r w:rsidRPr="00A756C7">
        <w:rPr>
          <w:rFonts w:asciiTheme="majorHAnsi" w:eastAsiaTheme="majorHAnsi" w:hAnsiTheme="majorHAnsi" w:cs="Arial Unicode MS"/>
        </w:rPr>
        <w:t xml:space="preserve"> Many companies are involved in the development of </w:t>
      </w:r>
      <w:proofErr w:type="spellStart"/>
      <w:proofErr w:type="gramStart"/>
      <w:r w:rsidRPr="00A756C7">
        <w:rPr>
          <w:rFonts w:asciiTheme="majorHAnsi" w:eastAsiaTheme="majorHAnsi" w:hAnsiTheme="majorHAnsi" w:cs="Arial Unicode MS"/>
        </w:rPr>
        <w:t>Suntech</w:t>
      </w:r>
      <w:proofErr w:type="spellEnd"/>
      <w:r w:rsidRPr="00A756C7">
        <w:rPr>
          <w:rFonts w:asciiTheme="majorHAnsi" w:eastAsiaTheme="majorHAnsi" w:hAnsiTheme="majorHAnsi" w:cs="Arial Unicode MS"/>
        </w:rPr>
        <w:t xml:space="preserve"> 's</w:t>
      </w:r>
      <w:proofErr w:type="gramEnd"/>
      <w:r w:rsidRPr="00A756C7">
        <w:rPr>
          <w:rFonts w:asciiTheme="majorHAnsi" w:eastAsiaTheme="majorHAnsi" w:hAnsiTheme="majorHAnsi" w:cs="Arial Unicode MS"/>
        </w:rPr>
        <w:t xml:space="preserve"> support for the government to ensure the development of the project office for the sale of a significant portion of investment could be recovered . Officials at the </w:t>
      </w:r>
      <w:proofErr w:type="gramStart"/>
      <w:r w:rsidRPr="00A756C7">
        <w:rPr>
          <w:rFonts w:asciiTheme="majorHAnsi" w:eastAsiaTheme="majorHAnsi" w:hAnsiTheme="majorHAnsi" w:cs="Arial Unicode MS"/>
        </w:rPr>
        <w:t>city 's</w:t>
      </w:r>
      <w:proofErr w:type="gramEnd"/>
      <w:r w:rsidRPr="00A756C7">
        <w:rPr>
          <w:rFonts w:asciiTheme="majorHAnsi" w:eastAsiaTheme="majorHAnsi" w:hAnsiTheme="majorHAnsi" w:cs="Arial Unicode MS"/>
        </w:rPr>
        <w:t xml:space="preserve"> growth strategy in the world of high-performance private sector was able to mobilize people . Politicians and the project's business and growth around the creation of the United </w:t>
      </w:r>
      <w:proofErr w:type="gramStart"/>
      <w:r w:rsidRPr="00A756C7">
        <w:rPr>
          <w:rFonts w:asciiTheme="majorHAnsi" w:eastAsiaTheme="majorHAnsi" w:hAnsiTheme="majorHAnsi" w:cs="Arial Unicode MS"/>
        </w:rPr>
        <w:t>Nations ,</w:t>
      </w:r>
      <w:proofErr w:type="gramEnd"/>
      <w:r w:rsidRPr="00A756C7">
        <w:rPr>
          <w:rFonts w:asciiTheme="majorHAnsi" w:eastAsiaTheme="majorHAnsi" w:hAnsiTheme="majorHAnsi" w:cs="Arial Unicode MS"/>
        </w:rPr>
        <w:t xml:space="preserve"> meanwhile, often along ethnic lines , shows the network between the neighboring countries . The strength of the global economy to mediate the relationship between the community and the activation of the local state and urban development is an important factor in the </w:t>
      </w:r>
      <w:proofErr w:type="gramStart"/>
      <w:r w:rsidRPr="00A756C7">
        <w:rPr>
          <w:rFonts w:asciiTheme="majorHAnsi" w:eastAsiaTheme="majorHAnsi" w:hAnsiTheme="majorHAnsi" w:cs="Arial Unicode MS"/>
        </w:rPr>
        <w:t>operation .</w:t>
      </w:r>
      <w:proofErr w:type="gramEnd"/>
      <w:r w:rsidRPr="00A756C7">
        <w:rPr>
          <w:rFonts w:asciiTheme="majorHAnsi" w:eastAsiaTheme="majorHAnsi" w:hAnsiTheme="majorHAnsi" w:cs="Arial Unicode MS"/>
        </w:rPr>
        <w:t xml:space="preserve"> Globalization itself is a very complex process, and result in a significant adverse effect variables is better argue the huge national sovereignty of the </w:t>
      </w:r>
      <w:proofErr w:type="gramStart"/>
      <w:r w:rsidRPr="00A756C7">
        <w:rPr>
          <w:rFonts w:asciiTheme="majorHAnsi" w:eastAsiaTheme="majorHAnsi" w:hAnsiTheme="majorHAnsi" w:cs="Arial Unicode MS"/>
        </w:rPr>
        <w:t>country ,</w:t>
      </w:r>
      <w:proofErr w:type="gramEnd"/>
      <w:r w:rsidRPr="00A756C7">
        <w:rPr>
          <w:rFonts w:asciiTheme="majorHAnsi" w:eastAsiaTheme="majorHAnsi" w:hAnsiTheme="majorHAnsi" w:cs="Arial Unicode MS"/>
        </w:rPr>
        <w:t xml:space="preserve"> it is the owner of the positive impact of globalization argue that it causes . One of the problems facing the country is moving more and more open to the information </w:t>
      </w:r>
      <w:proofErr w:type="gramStart"/>
      <w:r w:rsidRPr="00A756C7">
        <w:rPr>
          <w:rFonts w:asciiTheme="majorHAnsi" w:eastAsiaTheme="majorHAnsi" w:hAnsiTheme="majorHAnsi" w:cs="Arial Unicode MS"/>
        </w:rPr>
        <w:t>age ,</w:t>
      </w:r>
      <w:proofErr w:type="gramEnd"/>
      <w:r w:rsidRPr="00A756C7">
        <w:rPr>
          <w:rFonts w:asciiTheme="majorHAnsi" w:eastAsiaTheme="majorHAnsi" w:hAnsiTheme="majorHAnsi" w:cs="Arial Unicode MS"/>
        </w:rPr>
        <w:t xml:space="preserve"> a lot of innovation and creativity in the field of economic , social and political dimensions of the impact of the availability . Countries strongly promote the idea of </w:t>
      </w:r>
      <w:r w:rsidRPr="00A756C7">
        <w:rPr>
          <w:rFonts w:ascii="MS Mincho" w:eastAsia="MS Mincho" w:hAnsi="MS Mincho" w:cs="MS Mincho" w:hint="eastAsia"/>
        </w:rPr>
        <w:t>​​</w:t>
      </w:r>
      <w:r w:rsidRPr="00A756C7">
        <w:rPr>
          <w:rFonts w:ascii="맑은 고딕" w:eastAsia="맑은 고딕" w:hAnsi="맑은 고딕" w:cs="맑은 고딕" w:hint="eastAsia"/>
        </w:rPr>
        <w:t xml:space="preserve">Asian values </w:t>
      </w:r>
      <w:r w:rsidRPr="00A756C7">
        <w:rPr>
          <w:rFonts w:ascii="MS Mincho" w:eastAsia="MS Mincho" w:hAnsi="MS Mincho" w:cs="MS Mincho" w:hint="eastAsia"/>
        </w:rPr>
        <w:t>​​</w:t>
      </w:r>
      <w:r w:rsidRPr="00A756C7">
        <w:rPr>
          <w:rFonts w:ascii="맑은 고딕" w:eastAsia="맑은 고딕" w:hAnsi="맑은 고딕" w:cs="맑은 고딕" w:hint="eastAsia"/>
        </w:rPr>
        <w:t xml:space="preserve">' Singapore identity " through a set of shared values </w:t>
      </w:r>
      <w:r w:rsidRPr="00A756C7">
        <w:rPr>
          <w:rFonts w:ascii="MS Mincho" w:eastAsia="MS Mincho" w:hAnsi="MS Mincho" w:cs="MS Mincho" w:hint="eastAsia"/>
        </w:rPr>
        <w:t>​​</w:t>
      </w:r>
      <w:r w:rsidRPr="00A756C7">
        <w:rPr>
          <w:rFonts w:ascii="맑은 고딕" w:eastAsia="맑은 고딕" w:hAnsi="맑은 고딕" w:cs="맑은 고딕" w:hint="eastAsia"/>
        </w:rPr>
        <w:t>based. Immigrants and foreign talent and for</w:t>
      </w:r>
      <w:r w:rsidRPr="00A756C7">
        <w:rPr>
          <w:rFonts w:asciiTheme="majorHAnsi" w:eastAsiaTheme="majorHAnsi" w:hAnsiTheme="majorHAnsi" w:cs="Arial Unicode MS"/>
        </w:rPr>
        <w:t xml:space="preserve">eign workers for more liberal national policies reflect Singapore's role in the world increased inflow of resources required to maintain the political will and greater dilution of the local culture can lead to world </w:t>
      </w:r>
      <w:proofErr w:type="gramStart"/>
      <w:r w:rsidRPr="00A756C7">
        <w:rPr>
          <w:rFonts w:asciiTheme="majorHAnsi" w:eastAsiaTheme="majorHAnsi" w:hAnsiTheme="majorHAnsi" w:cs="Arial Unicode MS"/>
        </w:rPr>
        <w:t>attention .</w:t>
      </w:r>
      <w:proofErr w:type="gramEnd"/>
      <w:r w:rsidRPr="00A756C7">
        <w:rPr>
          <w:rFonts w:asciiTheme="majorHAnsi" w:eastAsiaTheme="majorHAnsi" w:hAnsiTheme="majorHAnsi" w:cs="Arial Unicode MS"/>
        </w:rPr>
        <w:t xml:space="preserve"> In addition, </w:t>
      </w:r>
      <w:proofErr w:type="gramStart"/>
      <w:r w:rsidRPr="00A756C7">
        <w:rPr>
          <w:rFonts w:asciiTheme="majorHAnsi" w:eastAsiaTheme="majorHAnsi" w:hAnsiTheme="majorHAnsi" w:cs="Arial Unicode MS"/>
        </w:rPr>
        <w:t>remarks ,</w:t>
      </w:r>
      <w:proofErr w:type="gramEnd"/>
      <w:r w:rsidRPr="00A756C7">
        <w:rPr>
          <w:rFonts w:asciiTheme="majorHAnsi" w:eastAsiaTheme="majorHAnsi" w:hAnsiTheme="majorHAnsi" w:cs="Arial Unicode MS"/>
        </w:rPr>
        <w:t xml:space="preserve"> " to attract foreign talent to create and place of the twin demands of loyalty will be a challenge for the future ' as conveyed .</w:t>
      </w:r>
    </w:p>
    <w:sectPr w:rsidR="00A756C7" w:rsidRPr="00A756C7" w:rsidSect="00081DC0">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0B083E"/>
    <w:rsid w:val="00081DC0"/>
    <w:rsid w:val="000B083E"/>
    <w:rsid w:val="0016235C"/>
    <w:rsid w:val="001C3714"/>
    <w:rsid w:val="00A756C7"/>
    <w:rsid w:val="00E17BE0"/>
    <w:rsid w:val="00F671D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C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B083E"/>
    <w:pPr>
      <w:widowControl/>
      <w:wordWrap/>
      <w:autoSpaceDE/>
      <w:autoSpaceDN/>
      <w:snapToGrid w:val="0"/>
      <w:spacing w:line="384" w:lineRule="auto"/>
    </w:pPr>
    <w:rPr>
      <w:rFonts w:ascii="바탕" w:eastAsia="바탕" w:hAnsi="바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33430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2010</Words>
  <Characters>11460</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장성복</dc:creator>
  <cp:lastModifiedBy>장성복</cp:lastModifiedBy>
  <cp:revision>1</cp:revision>
  <dcterms:created xsi:type="dcterms:W3CDTF">2013-12-20T10:42:00Z</dcterms:created>
  <dcterms:modified xsi:type="dcterms:W3CDTF">2013-12-20T10:59:00Z</dcterms:modified>
</cp:coreProperties>
</file>