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wmf" ContentType="image/x-wmf"/>
  <Override PartName="/word/activeX/activeX3.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EF0" w:rsidRPr="00600259" w:rsidRDefault="009A1751" w:rsidP="00600259">
      <w:pPr>
        <w:pStyle w:val="a3"/>
        <w:jc w:val="center"/>
      </w:pPr>
      <w:r>
        <w:rPr>
          <w:rFonts w:hint="eastAsia"/>
        </w:rPr>
        <w:t xml:space="preserve"> </w:t>
      </w:r>
      <w:r w:rsidR="00F36BD6">
        <w:rPr>
          <w:rFonts w:hint="eastAsia"/>
          <w:b/>
          <w:bCs/>
          <w:sz w:val="22"/>
          <w:szCs w:val="22"/>
        </w:rPr>
        <w:t>&lt; My future plan &gt;</w:t>
      </w:r>
    </w:p>
    <w:p w:rsidR="00CF4EF0" w:rsidRDefault="00C10263" w:rsidP="00F36BD6">
      <w:pPr>
        <w:pStyle w:val="a3"/>
        <w:jc w:val="right"/>
      </w:pPr>
      <w:r>
        <w:rPr>
          <w:rFonts w:hint="eastAsia"/>
        </w:rPr>
        <w:t>Major</w:t>
      </w:r>
      <w:r w:rsidR="00CF4EF0">
        <w:rPr>
          <w:rFonts w:hint="eastAsia"/>
        </w:rPr>
        <w:t>: Public Administration</w:t>
      </w:r>
    </w:p>
    <w:p w:rsidR="00F36BD6" w:rsidRDefault="00C10263" w:rsidP="00F36BD6">
      <w:pPr>
        <w:pStyle w:val="a3"/>
        <w:jc w:val="right"/>
      </w:pPr>
      <w:r>
        <w:rPr>
          <w:rFonts w:hint="eastAsia"/>
        </w:rPr>
        <w:t>Student Number</w:t>
      </w:r>
      <w:r w:rsidR="00CF4EF0">
        <w:rPr>
          <w:rFonts w:hint="eastAsia"/>
        </w:rPr>
        <w:t xml:space="preserve">: </w:t>
      </w:r>
      <w:r w:rsidR="00F36BD6">
        <w:rPr>
          <w:rFonts w:hint="eastAsia"/>
        </w:rPr>
        <w:t xml:space="preserve">21008608 </w:t>
      </w:r>
    </w:p>
    <w:p w:rsidR="00F36BD6" w:rsidRDefault="00C10263" w:rsidP="00F36BD6">
      <w:pPr>
        <w:pStyle w:val="a3"/>
        <w:jc w:val="right"/>
      </w:pPr>
      <w:r>
        <w:rPr>
          <w:rFonts w:hint="eastAsia"/>
        </w:rPr>
        <w:t>Name</w:t>
      </w:r>
      <w:r w:rsidR="00CF4EF0">
        <w:rPr>
          <w:rFonts w:hint="eastAsia"/>
        </w:rPr>
        <w:t xml:space="preserve">: </w:t>
      </w:r>
      <w:proofErr w:type="spellStart"/>
      <w:r w:rsidR="00D33757">
        <w:rPr>
          <w:rFonts w:hint="eastAsia"/>
        </w:rPr>
        <w:t>Hyeon</w:t>
      </w:r>
      <w:proofErr w:type="spellEnd"/>
      <w:r w:rsidR="00D33757">
        <w:rPr>
          <w:rFonts w:hint="eastAsia"/>
        </w:rPr>
        <w:t>-</w:t>
      </w:r>
      <w:r w:rsidR="00F36BD6">
        <w:rPr>
          <w:rFonts w:hint="eastAsia"/>
        </w:rPr>
        <w:t>mi</w:t>
      </w:r>
      <w:r w:rsidRPr="00C10263">
        <w:rPr>
          <w:rFonts w:hint="eastAsia"/>
        </w:rPr>
        <w:t xml:space="preserve"> </w:t>
      </w:r>
      <w:r>
        <w:rPr>
          <w:rFonts w:hint="eastAsia"/>
        </w:rPr>
        <w:t>Kim</w:t>
      </w:r>
    </w:p>
    <w:p w:rsidR="00835D1C" w:rsidRDefault="00F36BD6" w:rsidP="00CA7030">
      <w:pPr>
        <w:pStyle w:val="a3"/>
        <w:rPr>
          <w:sz w:val="22"/>
          <w:szCs w:val="22"/>
        </w:rPr>
      </w:pPr>
      <w:r w:rsidRPr="00CA7030">
        <w:rPr>
          <w:rFonts w:hint="eastAsia"/>
          <w:b/>
          <w:bCs/>
          <w:sz w:val="22"/>
          <w:szCs w:val="22"/>
        </w:rPr>
        <w:t>Ⅰ. Short term plan</w:t>
      </w:r>
    </w:p>
    <w:p w:rsidR="00600259" w:rsidRPr="00600259" w:rsidRDefault="00600259" w:rsidP="00CA7030">
      <w:pPr>
        <w:pStyle w:val="a3"/>
        <w:rPr>
          <w:rFonts w:hint="eastAsia"/>
          <w:sz w:val="22"/>
          <w:szCs w:val="22"/>
        </w:rPr>
      </w:pPr>
    </w:p>
    <w:p w:rsidR="00CA7030" w:rsidRPr="00CA7030" w:rsidRDefault="005B4F3C" w:rsidP="00CA7030">
      <w:pPr>
        <w:pStyle w:val="a3"/>
        <w:rPr>
          <w:b/>
        </w:rPr>
      </w:pPr>
      <w:r w:rsidRPr="00CA7030">
        <w:rPr>
          <w:rFonts w:hint="eastAsia"/>
          <w:b/>
        </w:rPr>
        <w:t>1.</w:t>
      </w:r>
      <w:r w:rsidR="00CA7030" w:rsidRPr="00CA7030">
        <w:rPr>
          <w:rFonts w:hint="eastAsia"/>
          <w:b/>
        </w:rPr>
        <w:t xml:space="preserve"> </w:t>
      </w:r>
      <w:r w:rsidR="00C10263" w:rsidRPr="00CA7030">
        <w:rPr>
          <w:b/>
        </w:rPr>
        <w:t>My</w:t>
      </w:r>
      <w:r w:rsidR="00CA7030" w:rsidRPr="00CA7030">
        <w:rPr>
          <w:rFonts w:hint="eastAsia"/>
          <w:b/>
        </w:rPr>
        <w:t xml:space="preserve"> goal</w:t>
      </w:r>
    </w:p>
    <w:p w:rsidR="00F36BD6" w:rsidRDefault="00F36BD6" w:rsidP="00835D1C">
      <w:pPr>
        <w:pStyle w:val="a3"/>
        <w:ind w:firstLineChars="100" w:firstLine="200"/>
      </w:pPr>
      <w:r>
        <w:rPr>
          <w:rFonts w:hint="eastAsia"/>
        </w:rPr>
        <w:t xml:space="preserve">Next year, I was in the 4th grade, this is the </w:t>
      </w:r>
      <w:r w:rsidR="00C10263">
        <w:t>busiest</w:t>
      </w:r>
      <w:r>
        <w:rPr>
          <w:rFonts w:hint="eastAsia"/>
        </w:rPr>
        <w:t xml:space="preserve"> and important time after the year in which it will send to th</w:t>
      </w:r>
      <w:r w:rsidR="00C10263">
        <w:rPr>
          <w:rFonts w:hint="eastAsia"/>
        </w:rPr>
        <w:t xml:space="preserve">e emphasis put on the </w:t>
      </w:r>
      <w:r w:rsidR="00C10263">
        <w:t>short,</w:t>
      </w:r>
      <w:r w:rsidR="00C10263">
        <w:rPr>
          <w:rFonts w:hint="eastAsia"/>
        </w:rPr>
        <w:t xml:space="preserve"> medium and </w:t>
      </w:r>
      <w:r>
        <w:rPr>
          <w:rFonts w:hint="eastAsia"/>
        </w:rPr>
        <w:t>long term and looked down on my plan, divided into.</w:t>
      </w:r>
    </w:p>
    <w:p w:rsidR="00C8307A" w:rsidRDefault="00C8307A" w:rsidP="00CA7030">
      <w:pPr>
        <w:pStyle w:val="a3"/>
        <w:ind w:firstLineChars="50" w:firstLine="100"/>
      </w:pPr>
    </w:p>
    <w:p w:rsidR="00F36BD6" w:rsidRDefault="00F36BD6" w:rsidP="00835D1C">
      <w:pPr>
        <w:pStyle w:val="a3"/>
        <w:ind w:firstLineChars="100" w:firstLine="200"/>
      </w:pPr>
      <w:r>
        <w:rPr>
          <w:rFonts w:hint="eastAsia"/>
        </w:rPr>
        <w:t xml:space="preserve">It's already the third year would be the fourth grade next year for this game to me is the bigger concern for employment after graduation. A year later, will be the fourth grade I was still high jobless situation I, too, work in education and in order to survive in the competition specification seems to be </w:t>
      </w:r>
      <w:r w:rsidR="00C10263">
        <w:t>busier</w:t>
      </w:r>
      <w:r>
        <w:rPr>
          <w:rFonts w:hint="eastAsia"/>
        </w:rPr>
        <w:t xml:space="preserve"> stacking. In the future I work I find a stable job in the civil service will be sold out in the study, holding the goal. Among them I leave honest officials of the General row 9-</w:t>
      </w:r>
      <w:r w:rsidR="007F6F85">
        <w:rPr>
          <w:rFonts w:hint="eastAsia"/>
        </w:rPr>
        <w:t xml:space="preserve">administrative public official </w:t>
      </w:r>
      <w:r>
        <w:rPr>
          <w:rFonts w:hint="eastAsia"/>
        </w:rPr>
        <w:t>goal, which many people are interested in regular rows, honesty is a serial, all chosen by popular because there are plenty of competition is high. As much as the others because it is not only more effort is needed.</w:t>
      </w:r>
    </w:p>
    <w:p w:rsidR="00CA7030" w:rsidRDefault="00CA7030" w:rsidP="00F36BD6">
      <w:pPr>
        <w:pStyle w:val="a3"/>
      </w:pPr>
    </w:p>
    <w:p w:rsidR="00F36BD6" w:rsidRDefault="00F36BD6" w:rsidP="00835D1C">
      <w:pPr>
        <w:pStyle w:val="a3"/>
        <w:ind w:firstLineChars="100" w:firstLine="200"/>
      </w:pPr>
      <w:r>
        <w:rPr>
          <w:rFonts w:hint="eastAsia"/>
        </w:rPr>
        <w:t>First official written test 2nd test 1st test costing in the interview. Written examination, each slightly different subjects or the serial I aim for the General test is mandatory language, Korean history rows honest officials, speak English and electives, choose from two subjects. Introduction to public administration and administrative law in general discussion, elective courses from next year has been changed to mathematics, science, social studies, this newly added has been wider elective. Introduction to the usual Administration can also suffer from this poin</w:t>
      </w:r>
      <w:r w:rsidR="00C10263">
        <w:rPr>
          <w:rFonts w:hint="eastAsia"/>
        </w:rPr>
        <w:t>t had not come out well, harder</w:t>
      </w:r>
      <w:r>
        <w:rPr>
          <w:rFonts w:hint="eastAsia"/>
        </w:rPr>
        <w:t xml:space="preserve"> preparing for next year's exam for me it seems to be good news. Doors and come out a lot of the familiar social studies content, I – introduction to public administration, focuses on a test instead of choosing to continue studying the society will continue.</w:t>
      </w:r>
    </w:p>
    <w:p w:rsidR="00600259" w:rsidRDefault="00600259" w:rsidP="00F36BD6">
      <w:pPr>
        <w:pStyle w:val="a3"/>
      </w:pPr>
    </w:p>
    <w:p w:rsidR="00600259" w:rsidRDefault="00600259" w:rsidP="00F36BD6">
      <w:pPr>
        <w:pStyle w:val="a3"/>
        <w:rPr>
          <w:b/>
        </w:rPr>
      </w:pPr>
    </w:p>
    <w:p w:rsidR="005B4F3C" w:rsidRPr="00CA7030" w:rsidRDefault="005B4F3C" w:rsidP="00F36BD6">
      <w:pPr>
        <w:pStyle w:val="a3"/>
        <w:rPr>
          <w:b/>
        </w:rPr>
      </w:pPr>
      <w:r w:rsidRPr="00CA7030">
        <w:rPr>
          <w:rFonts w:hint="eastAsia"/>
          <w:b/>
        </w:rPr>
        <w:lastRenderedPageBreak/>
        <w:t>2.</w:t>
      </w:r>
      <w:r w:rsidR="00CA7030" w:rsidRPr="00CA7030">
        <w:rPr>
          <w:b/>
        </w:rPr>
        <w:t xml:space="preserve"> </w:t>
      </w:r>
      <w:r w:rsidR="00C10263" w:rsidRPr="00CA7030">
        <w:rPr>
          <w:b/>
        </w:rPr>
        <w:t>Study</w:t>
      </w:r>
      <w:r w:rsidR="00CA7030" w:rsidRPr="00CA7030">
        <w:rPr>
          <w:b/>
        </w:rPr>
        <w:t xml:space="preserve"> method</w:t>
      </w:r>
    </w:p>
    <w:p w:rsidR="00600259" w:rsidRPr="00600259" w:rsidRDefault="00F36BD6" w:rsidP="00600259">
      <w:pPr>
        <w:pStyle w:val="a3"/>
        <w:ind w:firstLineChars="100" w:firstLine="200"/>
      </w:pPr>
      <w:r>
        <w:rPr>
          <w:rFonts w:hint="eastAsia"/>
        </w:rPr>
        <w:t>As always, administrative law and public administration is to stick to school classes and video lectures and studying as a self-taught, but plenty of hard parts to go around this winter vacation is expected to study the Civil Service Academy. English if you like civil servants went out</w:t>
      </w:r>
      <w:r w:rsidR="00C10263">
        <w:rPr>
          <w:rFonts w:hint="eastAsia"/>
        </w:rPr>
        <w:t xml:space="preserve"> to society as well as the exam</w:t>
      </w:r>
      <w:r>
        <w:rPr>
          <w:rFonts w:hint="eastAsia"/>
        </w:rPr>
        <w:t xml:space="preserve"> </w:t>
      </w:r>
      <w:proofErr w:type="gramStart"/>
      <w:r>
        <w:rPr>
          <w:rFonts w:hint="eastAsia"/>
        </w:rPr>
        <w:t>too,</w:t>
      </w:r>
      <w:proofErr w:type="gramEnd"/>
      <w:r>
        <w:rPr>
          <w:rFonts w:hint="eastAsia"/>
        </w:rPr>
        <w:t xml:space="preserve"> work in now because the required a bit more feel the need to focus on. A couple of years to prepare the civil servants employed just in case you do not know any English, but certainly seems to have come. If you are like me and not enough on the higher side scores in the TOEIC is planned to complement the grade around the school.</w:t>
      </w:r>
    </w:p>
    <w:p w:rsidR="005B4F3C" w:rsidRPr="00C8307A" w:rsidRDefault="005B4F3C" w:rsidP="00C8307A">
      <w:pPr>
        <w:spacing w:beforeAutospacing="1" w:after="100" w:afterAutospacing="1"/>
        <w:rPr>
          <w:rFonts w:ascii="굴림" w:eastAsia="굴림" w:hAnsi="굴림" w:cs="굴림"/>
          <w:b/>
          <w:kern w:val="0"/>
          <w:sz w:val="24"/>
          <w:szCs w:val="24"/>
        </w:rPr>
      </w:pPr>
      <w:r w:rsidRPr="00C8307A">
        <w:rPr>
          <w:rFonts w:hint="eastAsia"/>
          <w:b/>
        </w:rPr>
        <w:t>3.</w:t>
      </w:r>
      <w:r w:rsidR="00C8307A" w:rsidRPr="00C8307A">
        <w:rPr>
          <w:rFonts w:ascii="Arial" w:hAnsi="Arial" w:cs="Arial"/>
          <w:b/>
        </w:rPr>
        <w:t xml:space="preserve"> </w:t>
      </w:r>
      <w:r w:rsidR="00C10263" w:rsidRPr="00C8307A">
        <w:rPr>
          <w:rStyle w:val="fntk058"/>
          <w:rFonts w:ascii="Arial" w:hAnsi="Arial" w:cs="Arial"/>
          <w:b/>
          <w:color w:val="auto"/>
        </w:rPr>
        <w:t>Get</w:t>
      </w:r>
      <w:r w:rsidR="00C8307A" w:rsidRPr="00C8307A">
        <w:rPr>
          <w:rStyle w:val="fntk058"/>
          <w:b/>
          <w:color w:val="auto"/>
        </w:rPr>
        <w:t xml:space="preserve"> </w:t>
      </w:r>
      <w:r w:rsidR="00DD7614" w:rsidRPr="00C8307A">
        <w:rPr>
          <w:rStyle w:val="fntk058"/>
          <w:rFonts w:ascii="Arial" w:hAnsi="Arial" w:cs="Arial"/>
          <w:b/>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in;height:18pt" o:ole="">
            <v:imagedata r:id="rId8" o:title=""/>
          </v:shape>
          <w:control r:id="rId9" w:name="DefaultOcxName" w:shapeid="_x0000_i1032"/>
        </w:object>
      </w:r>
      <w:r w:rsidR="00C8307A" w:rsidRPr="00C8307A">
        <w:rPr>
          <w:rStyle w:val="fntk058"/>
          <w:rFonts w:ascii="Arial" w:hAnsi="Arial" w:cs="Arial"/>
          <w:b/>
          <w:color w:val="auto"/>
        </w:rPr>
        <w:t>certified</w:t>
      </w:r>
      <w:r w:rsidR="00C8307A" w:rsidRPr="00C8307A">
        <w:rPr>
          <w:rStyle w:val="fntk058"/>
          <w:rFonts w:ascii="Arial" w:hAnsi="Arial" w:cs="Arial" w:hint="eastAsia"/>
          <w:b/>
          <w:color w:val="auto"/>
        </w:rPr>
        <w:t xml:space="preserve"> and </w:t>
      </w:r>
      <w:r w:rsidR="00DD7614" w:rsidRPr="00C8307A">
        <w:rPr>
          <w:rFonts w:ascii="Arial" w:eastAsia="굴림" w:hAnsi="Arial" w:cs="Arial"/>
          <w:b/>
          <w:kern w:val="0"/>
        </w:rPr>
        <w:object w:dxaOrig="225" w:dyaOrig="225">
          <v:shape id="_x0000_i1035" type="#_x0000_t75" style="width:1in;height:18pt" o:ole="">
            <v:imagedata r:id="rId10" o:title=""/>
          </v:shape>
          <w:control r:id="rId11" w:name="DefaultOcxName2" w:shapeid="_x0000_i1035"/>
        </w:object>
      </w:r>
      <w:r w:rsidR="00C8307A" w:rsidRPr="00C8307A">
        <w:rPr>
          <w:rFonts w:ascii="Arial" w:eastAsia="굴림" w:hAnsi="Arial" w:cs="Arial"/>
          <w:b/>
          <w:kern w:val="0"/>
        </w:rPr>
        <w:t>civil service</w:t>
      </w:r>
      <w:r w:rsidR="00C8307A" w:rsidRPr="00C8307A">
        <w:rPr>
          <w:rFonts w:ascii="gulim" w:eastAsia="굴림" w:hAnsi="gulim" w:cs="굴림"/>
          <w:b/>
          <w:kern w:val="0"/>
        </w:rPr>
        <w:t xml:space="preserve"> </w:t>
      </w:r>
      <w:r w:rsidR="00DD7614" w:rsidRPr="00C8307A">
        <w:rPr>
          <w:rFonts w:ascii="Arial" w:eastAsia="굴림" w:hAnsi="Arial" w:cs="Arial"/>
          <w:b/>
          <w:kern w:val="0"/>
        </w:rPr>
        <w:object w:dxaOrig="225" w:dyaOrig="225">
          <v:shape id="_x0000_i1038" type="#_x0000_t75" style="width:1in;height:18pt" o:ole="">
            <v:imagedata r:id="rId12" o:title=""/>
          </v:shape>
          <w:control r:id="rId13" w:name="DefaultOcxName1" w:shapeid="_x0000_i1038"/>
        </w:object>
      </w:r>
      <w:r w:rsidR="00C8307A" w:rsidRPr="00C8307A">
        <w:rPr>
          <w:rFonts w:ascii="Arial" w:eastAsia="굴림" w:hAnsi="Arial" w:cs="Arial"/>
          <w:b/>
          <w:kern w:val="0"/>
        </w:rPr>
        <w:t>examinatio</w:t>
      </w:r>
      <w:r w:rsidR="00C71752">
        <w:rPr>
          <w:rFonts w:ascii="Arial" w:eastAsia="굴림" w:hAnsi="Arial" w:cs="Arial" w:hint="eastAsia"/>
          <w:b/>
          <w:kern w:val="0"/>
        </w:rPr>
        <w:t>n</w:t>
      </w:r>
      <w:r w:rsidRPr="00C8307A">
        <w:rPr>
          <w:rFonts w:hint="eastAsia"/>
          <w:b/>
        </w:rPr>
        <w:t xml:space="preserve"> </w:t>
      </w:r>
    </w:p>
    <w:p w:rsidR="00F36BD6" w:rsidRDefault="00F36BD6" w:rsidP="00835D1C">
      <w:pPr>
        <w:pStyle w:val="a3"/>
        <w:ind w:firstLineChars="100" w:firstLine="200"/>
      </w:pPr>
      <w:r>
        <w:rPr>
          <w:rFonts w:hint="eastAsia"/>
        </w:rPr>
        <w:t xml:space="preserve">And I'm on the computer literacy exam level 1 officials, information management technician, information processing, Office Automation and information processing industries in industrial articles article 1% maximum if a license can be a real plus, computer literacy class 2, the information processing </w:t>
      </w:r>
      <w:r w:rsidR="00C10263">
        <w:t>ginsengs</w:t>
      </w:r>
      <w:r>
        <w:rPr>
          <w:rFonts w:hint="eastAsia"/>
        </w:rPr>
        <w:t xml:space="preserve">, word processing </w:t>
      </w:r>
    </w:p>
    <w:p w:rsidR="00F36BD6" w:rsidRDefault="00C10263" w:rsidP="00835D1C">
      <w:pPr>
        <w:pStyle w:val="a3"/>
        <w:ind w:firstLineChars="100" w:firstLine="200"/>
      </w:pPr>
      <w:r>
        <w:t>Level</w:t>
      </w:r>
      <w:r w:rsidR="00F36BD6">
        <w:rPr>
          <w:rFonts w:hint="eastAsia"/>
        </w:rPr>
        <w:t xml:space="preserve"> 1 is 0.5% credit given. So the other day when you go on vacation to a computer school computer literacy level 2 and MOS certification preparation, but at the same time, MOS qualifications but did not acquire yet, and computer literacy certification to picking still is studied. The next year, the fourth year will run out of time to concentrate on studying for it. So this is a vacation for me immediate qualification required qualifications, preferably using seems to have so that you can acquire. And computer literacy in the second degree and obtained a first degree after receiving the maximum credit will be to help.</w:t>
      </w:r>
    </w:p>
    <w:p w:rsidR="00C8307A" w:rsidRDefault="00C8307A" w:rsidP="00F36BD6">
      <w:pPr>
        <w:pStyle w:val="a3"/>
      </w:pPr>
    </w:p>
    <w:p w:rsidR="00F36BD6" w:rsidRDefault="00F36BD6" w:rsidP="00835D1C">
      <w:pPr>
        <w:pStyle w:val="a3"/>
        <w:ind w:firstLineChars="100" w:firstLine="200"/>
      </w:pPr>
      <w:r>
        <w:rPr>
          <w:rFonts w:hint="eastAsia"/>
        </w:rPr>
        <w:t>First of all, the current year of 2013 schedule plans released exactly one year to the next fiscal year, but the country is tentatively during July, Brocade during August will be undergone this test, check from time to time the announcement to take the area tests is also important. Of course next year once a pass at the civil trial be if pursuits, but it is still insufficient and does not expect this much larger portions. However, at the expense of piling up steadily up the exam by looking at the experience, in my non-2013 in the exam, after a leisurely examination will be gone to.</w:t>
      </w:r>
    </w:p>
    <w:p w:rsidR="00C8307A" w:rsidRDefault="00C8307A" w:rsidP="00F36BD6">
      <w:pPr>
        <w:pStyle w:val="a3"/>
      </w:pPr>
    </w:p>
    <w:p w:rsidR="00F36BD6" w:rsidRDefault="00F36BD6" w:rsidP="00835D1C">
      <w:pPr>
        <w:pStyle w:val="a3"/>
        <w:ind w:firstLineChars="100" w:firstLine="200"/>
      </w:pPr>
      <w:r>
        <w:rPr>
          <w:rFonts w:hint="eastAsia"/>
        </w:rPr>
        <w:t xml:space="preserve">So this winter and next year looms and </w:t>
      </w:r>
      <w:r w:rsidR="00C10263">
        <w:t>Textile</w:t>
      </w:r>
      <w:r>
        <w:rPr>
          <w:rFonts w:hint="eastAsia"/>
        </w:rPr>
        <w:t xml:space="preserve"> State officials </w:t>
      </w:r>
      <w:r w:rsidR="00C10263">
        <w:t>are</w:t>
      </w:r>
      <w:r>
        <w:rPr>
          <w:rFonts w:hint="eastAsia"/>
        </w:rPr>
        <w:t xml:space="preserve"> forward tested busy focusing on preparing seems to send. And next year, which will depend on the </w:t>
      </w:r>
      <w:r w:rsidR="00C10263">
        <w:t>environment,</w:t>
      </w:r>
      <w:r>
        <w:rPr>
          <w:rFonts w:hint="eastAsia"/>
        </w:rPr>
        <w:t xml:space="preserve"> </w:t>
      </w:r>
      <w:r>
        <w:rPr>
          <w:rFonts w:hint="eastAsia"/>
        </w:rPr>
        <w:lastRenderedPageBreak/>
        <w:t xml:space="preserve">is also important to know for money. Expected problems for the environment changed, access past issues, competition, etc. in addition to relevant information should also be part of the study. 2013 official test more than anything today is not up with the information before the information regarding the exam materials and </w:t>
      </w:r>
      <w:r w:rsidR="00C10263">
        <w:t>Counsel</w:t>
      </w:r>
      <w:r>
        <w:rPr>
          <w:rFonts w:hint="eastAsia"/>
        </w:rPr>
        <w:t xml:space="preserve"> Seniors should steadily. As a matter of fact the first test goes as long as it would not be quite the op noticed. </w:t>
      </w:r>
    </w:p>
    <w:p w:rsidR="00CA7030" w:rsidRDefault="00CA7030" w:rsidP="00F36BD6">
      <w:pPr>
        <w:pStyle w:val="a3"/>
        <w:rPr>
          <w:b/>
          <w:bCs/>
        </w:rPr>
      </w:pPr>
    </w:p>
    <w:p w:rsidR="00835D1C" w:rsidRDefault="00F36BD6" w:rsidP="00835D1C">
      <w:pPr>
        <w:pStyle w:val="a3"/>
        <w:rPr>
          <w:sz w:val="22"/>
          <w:szCs w:val="22"/>
        </w:rPr>
      </w:pPr>
      <w:r w:rsidRPr="00725A34">
        <w:rPr>
          <w:rFonts w:hint="eastAsia"/>
          <w:b/>
          <w:bCs/>
          <w:sz w:val="22"/>
          <w:szCs w:val="22"/>
        </w:rPr>
        <w:t>Ⅱ. Medium term plan</w:t>
      </w:r>
    </w:p>
    <w:p w:rsidR="00835D1C" w:rsidRDefault="00835D1C" w:rsidP="00835D1C">
      <w:pPr>
        <w:pStyle w:val="a3"/>
        <w:ind w:firstLineChars="100" w:firstLine="220"/>
        <w:rPr>
          <w:sz w:val="22"/>
          <w:szCs w:val="22"/>
        </w:rPr>
      </w:pPr>
    </w:p>
    <w:p w:rsidR="00F36BD6" w:rsidRPr="00835D1C" w:rsidRDefault="00F36BD6" w:rsidP="00835D1C">
      <w:pPr>
        <w:pStyle w:val="a3"/>
        <w:ind w:firstLineChars="100" w:firstLine="200"/>
        <w:rPr>
          <w:sz w:val="22"/>
          <w:szCs w:val="22"/>
        </w:rPr>
      </w:pPr>
      <w:r>
        <w:rPr>
          <w:rFonts w:hint="eastAsia"/>
        </w:rPr>
        <w:t>Five years later, the couple's civil service exams, and 2016 is 26 years old and I am in the General civil service exam issued by this I will be waiting for the flag. All work on any gaps, before receiving a warning from experts like lot to practice and perfect the ability to handle result and gain practical skills in advance seems to be doing the leading. After realignment is equipped with practical skills throughout the Administration once played the role of the Department of General Administration, in social, cultural, public relations will be responsible for complaints such as administrative work.</w:t>
      </w:r>
    </w:p>
    <w:p w:rsidR="00F36BD6" w:rsidRDefault="00F36BD6" w:rsidP="00F36BD6">
      <w:pPr>
        <w:pStyle w:val="a3"/>
        <w:rPr>
          <w:b/>
          <w:bCs/>
        </w:rPr>
      </w:pPr>
    </w:p>
    <w:p w:rsidR="00835D1C" w:rsidRDefault="00F36BD6" w:rsidP="00835D1C">
      <w:pPr>
        <w:pStyle w:val="a3"/>
        <w:rPr>
          <w:sz w:val="22"/>
          <w:szCs w:val="22"/>
        </w:rPr>
      </w:pPr>
      <w:r w:rsidRPr="00725A34">
        <w:rPr>
          <w:rFonts w:hint="eastAsia"/>
          <w:b/>
          <w:bCs/>
          <w:sz w:val="22"/>
          <w:szCs w:val="22"/>
        </w:rPr>
        <w:t>Ⅲ. Long term plan</w:t>
      </w:r>
    </w:p>
    <w:p w:rsidR="00835D1C" w:rsidRDefault="00835D1C" w:rsidP="00835D1C">
      <w:pPr>
        <w:pStyle w:val="a3"/>
        <w:rPr>
          <w:sz w:val="22"/>
          <w:szCs w:val="22"/>
        </w:rPr>
      </w:pPr>
    </w:p>
    <w:p w:rsidR="00F36BD6" w:rsidRPr="00835D1C" w:rsidRDefault="00F36BD6" w:rsidP="00835D1C">
      <w:pPr>
        <w:pStyle w:val="a3"/>
        <w:ind w:firstLineChars="100" w:firstLine="200"/>
        <w:rPr>
          <w:sz w:val="22"/>
          <w:szCs w:val="22"/>
        </w:rPr>
      </w:pPr>
      <w:r>
        <w:rPr>
          <w:rFonts w:hint="eastAsia"/>
        </w:rPr>
        <w:t xml:space="preserve">A decade later, the upgrade exam to pass and go to business trip training outside of the shop will be pronounced in some cases. </w:t>
      </w:r>
      <w:r w:rsidR="00C10263">
        <w:t>Even a healthy hobby after work enjoys</w:t>
      </w:r>
      <w:r>
        <w:rPr>
          <w:rFonts w:hint="eastAsia"/>
        </w:rPr>
        <w:t xml:space="preserve"> the virtues of multiple cultural activities while officials seem to be properly and go out and practice.</w:t>
      </w:r>
    </w:p>
    <w:p w:rsidR="00C8307A" w:rsidRDefault="00C8307A" w:rsidP="00F36BD6">
      <w:pPr>
        <w:pStyle w:val="a3"/>
      </w:pPr>
    </w:p>
    <w:p w:rsidR="00622DA5" w:rsidRPr="00600259" w:rsidRDefault="00F36BD6" w:rsidP="00600259">
      <w:pPr>
        <w:pStyle w:val="a3"/>
        <w:ind w:firstLineChars="100" w:firstLine="200"/>
      </w:pPr>
      <w:r>
        <w:rPr>
          <w:rFonts w:hint="eastAsia"/>
        </w:rPr>
        <w:t>Est</w:t>
      </w:r>
      <w:r w:rsidR="00C10263">
        <w:rPr>
          <w:rFonts w:hint="eastAsia"/>
        </w:rPr>
        <w:t>ablish a plan of this challenge</w:t>
      </w:r>
      <w:r>
        <w:rPr>
          <w:rFonts w:hint="eastAsia"/>
        </w:rPr>
        <w:t xml:space="preserve"> I saw my usual plan came alive without a lot of thought. Always have a definite goal in life had come to feel that when writing, laying out only for plentiful goals for the course I've seen seem to have had a plan. Now I know how important time and spend a little depth that makes this pointless thought, time for my future investment was to send a meaningful that day by day it is the feel. From now on, even if the immediate seek convenient hours in vain to achieve my goals, rather than preparing for a meaningful time.</w:t>
      </w:r>
    </w:p>
    <w:sectPr w:rsidR="00622DA5" w:rsidRPr="00600259" w:rsidSect="00C9514F">
      <w:pgSz w:w="11906" w:h="16838"/>
      <w:pgMar w:top="1701" w:right="1440" w:bottom="1440" w:left="1440" w:header="851" w:footer="992" w:gutter="0"/>
      <w:pgBorders w:offsetFrom="page">
        <w:top w:val="single" w:sz="4" w:space="24" w:color="auto"/>
        <w:left w:val="single" w:sz="4" w:space="24" w:color="auto"/>
        <w:bottom w:val="single" w:sz="4" w:space="24" w:color="auto"/>
        <w:right w:val="single" w:sz="4" w:space="24" w:color="auto"/>
      </w:pgBorders>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19A" w:rsidRDefault="002C619A" w:rsidP="00CC5FFE">
      <w:r>
        <w:separator/>
      </w:r>
    </w:p>
  </w:endnote>
  <w:endnote w:type="continuationSeparator" w:id="1">
    <w:p w:rsidR="002C619A" w:rsidRDefault="002C619A" w:rsidP="00CC5F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맑은 고딕">
    <w:panose1 w:val="020B0503020000020004"/>
    <w:charset w:val="81"/>
    <w:family w:val="modern"/>
    <w:pitch w:val="variable"/>
    <w:sig w:usb0="900002AF" w:usb1="0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gulim">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19A" w:rsidRDefault="002C619A" w:rsidP="00CC5FFE">
      <w:r>
        <w:separator/>
      </w:r>
    </w:p>
  </w:footnote>
  <w:footnote w:type="continuationSeparator" w:id="1">
    <w:p w:rsidR="002C619A" w:rsidRDefault="002C619A" w:rsidP="00CC5F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5C0334"/>
    <w:multiLevelType w:val="hybridMultilevel"/>
    <w:tmpl w:val="8282481E"/>
    <w:lvl w:ilvl="0" w:tplc="2F38BE8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1638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1751"/>
    <w:rsid w:val="000C7E1F"/>
    <w:rsid w:val="002C619A"/>
    <w:rsid w:val="003316AC"/>
    <w:rsid w:val="005B4F3C"/>
    <w:rsid w:val="00600259"/>
    <w:rsid w:val="00603C08"/>
    <w:rsid w:val="00622DA5"/>
    <w:rsid w:val="006A51BE"/>
    <w:rsid w:val="00725A34"/>
    <w:rsid w:val="007E6720"/>
    <w:rsid w:val="007F6F85"/>
    <w:rsid w:val="00835D1C"/>
    <w:rsid w:val="009A1751"/>
    <w:rsid w:val="00BD5E78"/>
    <w:rsid w:val="00C10263"/>
    <w:rsid w:val="00C71752"/>
    <w:rsid w:val="00C8307A"/>
    <w:rsid w:val="00C9514F"/>
    <w:rsid w:val="00CA7030"/>
    <w:rsid w:val="00CC5FFE"/>
    <w:rsid w:val="00CF4EF0"/>
    <w:rsid w:val="00D33757"/>
    <w:rsid w:val="00D337A2"/>
    <w:rsid w:val="00D76D3E"/>
    <w:rsid w:val="00DD7614"/>
    <w:rsid w:val="00F36BD6"/>
    <w:rsid w:val="00F908F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DA5"/>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A1751"/>
    <w:pPr>
      <w:widowControl/>
      <w:wordWrap/>
      <w:autoSpaceDE/>
      <w:autoSpaceDN/>
      <w:snapToGrid w:val="0"/>
      <w:spacing w:line="384" w:lineRule="auto"/>
    </w:pPr>
    <w:rPr>
      <w:rFonts w:ascii="바탕" w:eastAsia="바탕" w:hAnsi="바탕" w:cs="굴림"/>
      <w:color w:val="000000"/>
      <w:kern w:val="0"/>
      <w:szCs w:val="20"/>
    </w:rPr>
  </w:style>
  <w:style w:type="paragraph" w:styleId="a4">
    <w:name w:val="header"/>
    <w:basedOn w:val="a"/>
    <w:link w:val="Char"/>
    <w:uiPriority w:val="99"/>
    <w:semiHidden/>
    <w:unhideWhenUsed/>
    <w:rsid w:val="00CC5FFE"/>
    <w:pPr>
      <w:tabs>
        <w:tab w:val="center" w:pos="4513"/>
        <w:tab w:val="right" w:pos="9026"/>
      </w:tabs>
      <w:snapToGrid w:val="0"/>
    </w:pPr>
  </w:style>
  <w:style w:type="character" w:customStyle="1" w:styleId="Char">
    <w:name w:val="머리글 Char"/>
    <w:basedOn w:val="a0"/>
    <w:link w:val="a4"/>
    <w:uiPriority w:val="99"/>
    <w:semiHidden/>
    <w:rsid w:val="00CC5FFE"/>
  </w:style>
  <w:style w:type="paragraph" w:styleId="a5">
    <w:name w:val="footer"/>
    <w:basedOn w:val="a"/>
    <w:link w:val="Char0"/>
    <w:uiPriority w:val="99"/>
    <w:semiHidden/>
    <w:unhideWhenUsed/>
    <w:rsid w:val="00CC5FFE"/>
    <w:pPr>
      <w:tabs>
        <w:tab w:val="center" w:pos="4513"/>
        <w:tab w:val="right" w:pos="9026"/>
      </w:tabs>
      <w:snapToGrid w:val="0"/>
    </w:pPr>
  </w:style>
  <w:style w:type="character" w:customStyle="1" w:styleId="Char0">
    <w:name w:val="바닥글 Char"/>
    <w:basedOn w:val="a0"/>
    <w:link w:val="a5"/>
    <w:uiPriority w:val="99"/>
    <w:semiHidden/>
    <w:rsid w:val="00CC5FFE"/>
  </w:style>
  <w:style w:type="character" w:customStyle="1" w:styleId="fntk058">
    <w:name w:val="fnt_k058"/>
    <w:basedOn w:val="a0"/>
    <w:rsid w:val="00C8307A"/>
    <w:rPr>
      <w:rFonts w:ascii="gulim" w:hAnsi="gulim" w:hint="default"/>
      <w:color w:val="000000"/>
      <w:sz w:val="20"/>
      <w:szCs w:val="20"/>
    </w:rPr>
  </w:style>
</w:styles>
</file>

<file path=word/webSettings.xml><?xml version="1.0" encoding="utf-8"?>
<w:webSettings xmlns:r="http://schemas.openxmlformats.org/officeDocument/2006/relationships" xmlns:w="http://schemas.openxmlformats.org/wordprocessingml/2006/main">
  <w:divs>
    <w:div w:id="537551750">
      <w:bodyDiv w:val="1"/>
      <w:marLeft w:val="0"/>
      <w:marRight w:val="0"/>
      <w:marTop w:val="0"/>
      <w:marBottom w:val="0"/>
      <w:divBdr>
        <w:top w:val="none" w:sz="0" w:space="0" w:color="auto"/>
        <w:left w:val="none" w:sz="0" w:space="0" w:color="auto"/>
        <w:bottom w:val="none" w:sz="0" w:space="0" w:color="auto"/>
        <w:right w:val="none" w:sz="0" w:space="0" w:color="auto"/>
      </w:divBdr>
      <w:divsChild>
        <w:div w:id="1503859564">
          <w:marLeft w:val="0"/>
          <w:marRight w:val="0"/>
          <w:marTop w:val="0"/>
          <w:marBottom w:val="0"/>
          <w:divBdr>
            <w:top w:val="none" w:sz="0" w:space="0" w:color="auto"/>
            <w:left w:val="none" w:sz="0" w:space="0" w:color="auto"/>
            <w:bottom w:val="none" w:sz="0" w:space="0" w:color="auto"/>
            <w:right w:val="none" w:sz="0" w:space="0" w:color="auto"/>
          </w:divBdr>
          <w:divsChild>
            <w:div w:id="237832899">
              <w:marLeft w:val="0"/>
              <w:marRight w:val="0"/>
              <w:marTop w:val="0"/>
              <w:marBottom w:val="0"/>
              <w:divBdr>
                <w:top w:val="none" w:sz="0" w:space="0" w:color="auto"/>
                <w:left w:val="none" w:sz="0" w:space="0" w:color="auto"/>
                <w:bottom w:val="single" w:sz="6" w:space="8" w:color="DFDFDF"/>
                <w:right w:val="none" w:sz="0" w:space="0" w:color="auto"/>
              </w:divBdr>
              <w:divsChild>
                <w:div w:id="211347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090091">
      <w:bodyDiv w:val="1"/>
      <w:marLeft w:val="0"/>
      <w:marRight w:val="0"/>
      <w:marTop w:val="0"/>
      <w:marBottom w:val="0"/>
      <w:divBdr>
        <w:top w:val="none" w:sz="0" w:space="0" w:color="auto"/>
        <w:left w:val="none" w:sz="0" w:space="0" w:color="auto"/>
        <w:bottom w:val="none" w:sz="0" w:space="0" w:color="auto"/>
        <w:right w:val="none" w:sz="0" w:space="0" w:color="auto"/>
      </w:divBdr>
    </w:div>
    <w:div w:id="1466006389">
      <w:bodyDiv w:val="1"/>
      <w:marLeft w:val="0"/>
      <w:marRight w:val="0"/>
      <w:marTop w:val="0"/>
      <w:marBottom w:val="0"/>
      <w:divBdr>
        <w:top w:val="none" w:sz="0" w:space="0" w:color="auto"/>
        <w:left w:val="none" w:sz="0" w:space="0" w:color="auto"/>
        <w:bottom w:val="none" w:sz="0" w:space="0" w:color="auto"/>
        <w:right w:val="none" w:sz="0" w:space="0" w:color="auto"/>
      </w:divBdr>
    </w:div>
    <w:div w:id="179805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5C07F-1A03-4BC8-B2F0-6107E1B16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957</Words>
  <Characters>5461</Characters>
  <Application>Microsoft Office Word</Application>
  <DocSecurity>0</DocSecurity>
  <Lines>45</Lines>
  <Paragraphs>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dc:creator>
  <cp:lastModifiedBy>다음컴퓨터</cp:lastModifiedBy>
  <cp:revision>3</cp:revision>
  <dcterms:created xsi:type="dcterms:W3CDTF">2012-12-07T12:51:00Z</dcterms:created>
  <dcterms:modified xsi:type="dcterms:W3CDTF">2012-12-07T12:53:00Z</dcterms:modified>
</cp:coreProperties>
</file>